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7913" w14:textId="56BD6DA8" w:rsidR="0021596E" w:rsidRPr="00E030C2" w:rsidRDefault="0021596E" w:rsidP="00D24130">
      <w:pPr>
        <w:rPr>
          <w:b/>
          <w:bCs/>
        </w:rPr>
      </w:pPr>
    </w:p>
    <w:p w14:paraId="4C0139C1" w14:textId="77777777" w:rsidR="007F2DF8" w:rsidRPr="00EE51E4" w:rsidRDefault="007F2DF8" w:rsidP="007F2DF8">
      <w:pPr>
        <w:jc w:val="center"/>
        <w:rPr>
          <w:rFonts w:ascii="Times" w:hAnsi="Times"/>
          <w:sz w:val="20"/>
          <w:szCs w:val="20"/>
        </w:rPr>
      </w:pPr>
      <w:r>
        <w:rPr>
          <w:noProof/>
        </w:rPr>
        <w:drawing>
          <wp:inline distT="0" distB="0" distL="0" distR="0" wp14:anchorId="0217031E" wp14:editId="47DF43D4">
            <wp:extent cx="3133725" cy="13049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1304925"/>
                    </a:xfrm>
                    <a:prstGeom prst="rect">
                      <a:avLst/>
                    </a:prstGeom>
                    <a:noFill/>
                    <a:ln>
                      <a:noFill/>
                    </a:ln>
                  </pic:spPr>
                </pic:pic>
              </a:graphicData>
            </a:graphic>
          </wp:inline>
        </w:drawing>
      </w:r>
    </w:p>
    <w:p w14:paraId="661183DE" w14:textId="77777777" w:rsidR="007F2DF8" w:rsidRPr="00EE51E4" w:rsidRDefault="007F2DF8" w:rsidP="007F2DF8">
      <w:pPr>
        <w:pBdr>
          <w:bottom w:val="single" w:sz="12" w:space="1" w:color="000000"/>
        </w:pBdr>
        <w:jc w:val="center"/>
        <w:rPr>
          <w:rFonts w:ascii="Times" w:hAnsi="Times"/>
          <w:sz w:val="20"/>
          <w:szCs w:val="20"/>
        </w:rPr>
      </w:pPr>
      <w:r w:rsidRPr="00EE51E4">
        <w:rPr>
          <w:rFonts w:ascii="Times" w:hAnsi="Times"/>
          <w:sz w:val="20"/>
          <w:szCs w:val="20"/>
        </w:rPr>
        <w:t> </w:t>
      </w:r>
    </w:p>
    <w:p w14:paraId="48FCC4EC" w14:textId="77777777" w:rsidR="007F2DF8" w:rsidRPr="00EE51E4" w:rsidRDefault="007F2DF8" w:rsidP="007F2DF8">
      <w:pPr>
        <w:rPr>
          <w:rFonts w:ascii="Times" w:hAnsi="Times"/>
          <w:sz w:val="20"/>
          <w:szCs w:val="20"/>
        </w:rPr>
      </w:pPr>
    </w:p>
    <w:p w14:paraId="241B7371" w14:textId="77777777" w:rsidR="007F2DF8" w:rsidRPr="00C17DED" w:rsidRDefault="007F2DF8" w:rsidP="007F2DF8">
      <w:pPr>
        <w:rPr>
          <w:rFonts w:asciiTheme="minorHAnsi" w:hAnsiTheme="minorHAnsi" w:cstheme="minorHAnsi"/>
          <w:sz w:val="20"/>
          <w:szCs w:val="20"/>
        </w:rPr>
      </w:pPr>
      <w:r w:rsidRPr="00C17DED">
        <w:rPr>
          <w:rFonts w:asciiTheme="minorHAnsi" w:hAnsiTheme="minorHAnsi" w:cstheme="minorHAnsi"/>
          <w:i/>
          <w:iCs/>
          <w:color w:val="000000"/>
        </w:rPr>
        <w:t>The position description is meant to describe the general nature and level of work to be performed.  This is not intended to be construed as an exhaustive list of all responsibilities, duties and skills required for this position.  </w:t>
      </w:r>
    </w:p>
    <w:p w14:paraId="4C288A7F" w14:textId="77777777" w:rsidR="007F2DF8" w:rsidRPr="00C17DED" w:rsidRDefault="007F2DF8" w:rsidP="007F2DF8">
      <w:pPr>
        <w:rPr>
          <w:rFonts w:asciiTheme="minorHAnsi" w:hAnsiTheme="minorHAnsi" w:cstheme="minorHAnsi"/>
          <w:sz w:val="20"/>
          <w:szCs w:val="20"/>
        </w:rPr>
      </w:pPr>
    </w:p>
    <w:p w14:paraId="4A55F8D0" w14:textId="777DB6B8" w:rsidR="007F2DF8" w:rsidRPr="00C17DED" w:rsidRDefault="007F2DF8" w:rsidP="007F2DF8">
      <w:pPr>
        <w:rPr>
          <w:rFonts w:asciiTheme="minorHAnsi" w:hAnsiTheme="minorHAnsi" w:cstheme="minorHAnsi"/>
          <w:sz w:val="20"/>
          <w:szCs w:val="20"/>
        </w:rPr>
      </w:pPr>
      <w:r w:rsidRPr="00C17DED">
        <w:rPr>
          <w:rFonts w:asciiTheme="minorHAnsi" w:hAnsiTheme="minorHAnsi" w:cstheme="minorHAnsi"/>
          <w:color w:val="000000"/>
        </w:rPr>
        <w:t>Position Title:</w:t>
      </w:r>
      <w:r w:rsidRPr="00C17DED">
        <w:rPr>
          <w:rFonts w:asciiTheme="minorHAnsi" w:hAnsiTheme="minorHAnsi" w:cstheme="minorHAnsi"/>
          <w:b/>
          <w:bCs/>
          <w:color w:val="000000"/>
        </w:rPr>
        <w:t xml:space="preserve"> </w:t>
      </w:r>
      <w:r w:rsidRPr="00C17DED">
        <w:rPr>
          <w:rFonts w:asciiTheme="minorHAnsi" w:hAnsiTheme="minorHAnsi" w:cstheme="minorHAnsi"/>
          <w:b/>
          <w:bCs/>
          <w:color w:val="000000"/>
        </w:rPr>
        <w:tab/>
      </w:r>
      <w:r w:rsidRPr="00C17DED">
        <w:rPr>
          <w:rFonts w:asciiTheme="minorHAnsi" w:hAnsiTheme="minorHAnsi" w:cstheme="minorHAnsi"/>
          <w:b/>
          <w:bCs/>
          <w:color w:val="000000"/>
        </w:rPr>
        <w:tab/>
      </w:r>
      <w:r w:rsidR="00776DBE" w:rsidRPr="00C17DED">
        <w:rPr>
          <w:rFonts w:asciiTheme="minorHAnsi" w:hAnsiTheme="minorHAnsi" w:cstheme="minorHAnsi"/>
          <w:b/>
          <w:bCs/>
        </w:rPr>
        <w:t>Client Advocate- Client Assistance Program (CAP)</w:t>
      </w:r>
    </w:p>
    <w:p w14:paraId="5F3712C3" w14:textId="77777777" w:rsidR="007F2DF8" w:rsidRPr="00C17DED" w:rsidRDefault="007F2DF8" w:rsidP="007F2DF8">
      <w:pPr>
        <w:rPr>
          <w:rFonts w:asciiTheme="minorHAnsi" w:hAnsiTheme="minorHAnsi" w:cstheme="minorHAnsi"/>
          <w:sz w:val="20"/>
          <w:szCs w:val="20"/>
        </w:rPr>
      </w:pPr>
    </w:p>
    <w:p w14:paraId="5ED79C74" w14:textId="3D4A1A4D" w:rsidR="007F2DF8" w:rsidRPr="00C17DED" w:rsidRDefault="007F2DF8" w:rsidP="007F2DF8">
      <w:pPr>
        <w:rPr>
          <w:rFonts w:asciiTheme="minorHAnsi" w:hAnsiTheme="minorHAnsi" w:cstheme="minorHAnsi"/>
          <w:sz w:val="20"/>
          <w:szCs w:val="20"/>
        </w:rPr>
      </w:pPr>
      <w:r w:rsidRPr="00C17DED">
        <w:rPr>
          <w:rFonts w:asciiTheme="minorHAnsi" w:hAnsiTheme="minorHAnsi" w:cstheme="minorHAnsi"/>
          <w:color w:val="000000"/>
        </w:rPr>
        <w:t>Division:  </w:t>
      </w:r>
      <w:r w:rsidRPr="00C17DED">
        <w:rPr>
          <w:rFonts w:asciiTheme="minorHAnsi" w:hAnsiTheme="minorHAnsi" w:cstheme="minorHAnsi"/>
          <w:color w:val="000000"/>
        </w:rPr>
        <w:tab/>
      </w:r>
      <w:r w:rsidRPr="00C17DED">
        <w:rPr>
          <w:rFonts w:asciiTheme="minorHAnsi" w:hAnsiTheme="minorHAnsi" w:cstheme="minorHAnsi"/>
          <w:color w:val="000000"/>
        </w:rPr>
        <w:tab/>
      </w:r>
      <w:r w:rsidR="00776DBE" w:rsidRPr="00C17DED">
        <w:rPr>
          <w:rFonts w:asciiTheme="minorHAnsi" w:hAnsiTheme="minorHAnsi" w:cstheme="minorHAnsi"/>
          <w:b/>
          <w:color w:val="000000"/>
        </w:rPr>
        <w:t>Community Advocacy</w:t>
      </w:r>
    </w:p>
    <w:p w14:paraId="1099F146" w14:textId="77777777" w:rsidR="007F2DF8" w:rsidRPr="00C17DED" w:rsidRDefault="007F2DF8" w:rsidP="007F2DF8">
      <w:pPr>
        <w:rPr>
          <w:rFonts w:asciiTheme="minorHAnsi" w:hAnsiTheme="minorHAnsi" w:cstheme="minorHAnsi"/>
          <w:sz w:val="20"/>
          <w:szCs w:val="20"/>
        </w:rPr>
      </w:pPr>
    </w:p>
    <w:p w14:paraId="7CC9C9D1" w14:textId="2C929747" w:rsidR="007F2DF8" w:rsidRPr="00C17DED" w:rsidRDefault="007F2DF8" w:rsidP="007F2DF8">
      <w:pPr>
        <w:rPr>
          <w:rFonts w:asciiTheme="minorHAnsi" w:hAnsiTheme="minorHAnsi" w:cstheme="minorHAnsi"/>
          <w:sz w:val="20"/>
          <w:szCs w:val="20"/>
        </w:rPr>
      </w:pPr>
      <w:r w:rsidRPr="00C17DED">
        <w:rPr>
          <w:rFonts w:asciiTheme="minorHAnsi" w:hAnsiTheme="minorHAnsi" w:cstheme="minorHAnsi"/>
          <w:color w:val="000000"/>
        </w:rPr>
        <w:t>Supervisor:</w:t>
      </w:r>
      <w:r w:rsidRPr="00C17DED">
        <w:rPr>
          <w:rFonts w:asciiTheme="minorHAnsi" w:hAnsiTheme="minorHAnsi" w:cstheme="minorHAnsi"/>
          <w:color w:val="000000"/>
        </w:rPr>
        <w:tab/>
      </w:r>
      <w:r w:rsidRPr="00C17DED">
        <w:rPr>
          <w:rFonts w:asciiTheme="minorHAnsi" w:hAnsiTheme="minorHAnsi" w:cstheme="minorHAnsi"/>
          <w:color w:val="000000"/>
        </w:rPr>
        <w:tab/>
      </w:r>
      <w:r w:rsidR="00776DBE" w:rsidRPr="00C17DED">
        <w:rPr>
          <w:rFonts w:asciiTheme="minorHAnsi" w:hAnsiTheme="minorHAnsi" w:cstheme="minorHAnsi"/>
          <w:b/>
          <w:color w:val="000000"/>
        </w:rPr>
        <w:t>Director of Community Advocacy</w:t>
      </w:r>
      <w:r w:rsidRPr="00C17DED">
        <w:rPr>
          <w:rFonts w:asciiTheme="minorHAnsi" w:hAnsiTheme="minorHAnsi" w:cstheme="minorHAnsi"/>
          <w:color w:val="000000"/>
        </w:rPr>
        <w:t xml:space="preserve"> </w:t>
      </w:r>
    </w:p>
    <w:p w14:paraId="64504A63" w14:textId="77777777" w:rsidR="007F2DF8" w:rsidRPr="00C17DED" w:rsidRDefault="007F2DF8" w:rsidP="007F2DF8">
      <w:pPr>
        <w:rPr>
          <w:rFonts w:asciiTheme="minorHAnsi" w:hAnsiTheme="minorHAnsi" w:cstheme="minorHAnsi"/>
          <w:sz w:val="20"/>
          <w:szCs w:val="20"/>
        </w:rPr>
      </w:pPr>
    </w:p>
    <w:p w14:paraId="7742B4B8" w14:textId="124C5D88" w:rsidR="007F2DF8" w:rsidRPr="00C17DED" w:rsidRDefault="00FE1BF1" w:rsidP="007F2DF8">
      <w:pPr>
        <w:rPr>
          <w:rFonts w:asciiTheme="minorHAnsi" w:hAnsiTheme="minorHAnsi" w:cstheme="minorHAnsi"/>
          <w:sz w:val="20"/>
          <w:szCs w:val="20"/>
        </w:rPr>
      </w:pPr>
      <w:r w:rsidRPr="00C17DED">
        <w:rPr>
          <w:rFonts w:asciiTheme="minorHAnsi" w:hAnsiTheme="minorHAnsi" w:cstheme="minorHAnsi"/>
          <w:color w:val="000000"/>
        </w:rPr>
        <w:t>Location</w:t>
      </w:r>
      <w:r w:rsidR="007F2DF8" w:rsidRPr="00C17DED">
        <w:rPr>
          <w:rFonts w:asciiTheme="minorHAnsi" w:hAnsiTheme="minorHAnsi" w:cstheme="minorHAnsi"/>
          <w:color w:val="000000"/>
        </w:rPr>
        <w:t>:</w:t>
      </w:r>
      <w:r w:rsidR="007F2DF8" w:rsidRPr="00C17DED">
        <w:rPr>
          <w:rFonts w:asciiTheme="minorHAnsi" w:hAnsiTheme="minorHAnsi" w:cstheme="minorHAnsi"/>
          <w:color w:val="000000"/>
        </w:rPr>
        <w:tab/>
      </w:r>
      <w:r w:rsidR="007F2DF8" w:rsidRPr="00C17DED">
        <w:rPr>
          <w:rFonts w:asciiTheme="minorHAnsi" w:hAnsiTheme="minorHAnsi" w:cstheme="minorHAnsi"/>
          <w:b/>
          <w:bCs/>
          <w:color w:val="000000"/>
        </w:rPr>
        <w:t xml:space="preserve"> </w:t>
      </w:r>
      <w:r w:rsidR="007F2DF8" w:rsidRPr="00C17DED">
        <w:rPr>
          <w:rFonts w:asciiTheme="minorHAnsi" w:hAnsiTheme="minorHAnsi" w:cstheme="minorHAnsi"/>
          <w:b/>
          <w:bCs/>
          <w:color w:val="000000"/>
        </w:rPr>
        <w:tab/>
      </w:r>
      <w:r w:rsidRPr="00C17DED">
        <w:rPr>
          <w:rFonts w:asciiTheme="minorHAnsi" w:hAnsiTheme="minorHAnsi" w:cstheme="minorHAnsi"/>
          <w:b/>
          <w:bCs/>
          <w:color w:val="000000"/>
        </w:rPr>
        <w:t>New Orleans, Baton Rouge, or Lafayette</w:t>
      </w:r>
    </w:p>
    <w:p w14:paraId="551BE13E" w14:textId="77777777" w:rsidR="007F2DF8" w:rsidRPr="00C17DED" w:rsidRDefault="007F2DF8" w:rsidP="007F2DF8">
      <w:pPr>
        <w:pBdr>
          <w:bottom w:val="single" w:sz="4" w:space="1" w:color="000000"/>
        </w:pBdr>
        <w:rPr>
          <w:rFonts w:asciiTheme="minorHAnsi" w:hAnsiTheme="minorHAnsi" w:cstheme="minorHAnsi"/>
          <w:sz w:val="20"/>
          <w:szCs w:val="20"/>
        </w:rPr>
      </w:pPr>
      <w:r w:rsidRPr="00C17DED">
        <w:rPr>
          <w:rFonts w:asciiTheme="minorHAnsi" w:hAnsiTheme="minorHAnsi" w:cstheme="minorHAnsi"/>
          <w:sz w:val="20"/>
          <w:szCs w:val="20"/>
        </w:rPr>
        <w:t> </w:t>
      </w:r>
    </w:p>
    <w:p w14:paraId="299CDEAB" w14:textId="77777777" w:rsidR="007F2DF8" w:rsidRPr="00C17DED" w:rsidRDefault="007F2DF8" w:rsidP="007F2DF8">
      <w:pPr>
        <w:rPr>
          <w:rFonts w:asciiTheme="minorHAnsi" w:hAnsiTheme="minorHAnsi" w:cstheme="minorHAnsi"/>
          <w:sz w:val="20"/>
          <w:szCs w:val="20"/>
        </w:rPr>
      </w:pPr>
    </w:p>
    <w:p w14:paraId="42A3A6BD" w14:textId="77777777" w:rsidR="00776DBE" w:rsidRPr="00C17DED" w:rsidRDefault="00776DBE" w:rsidP="00776DBE">
      <w:pPr>
        <w:contextualSpacing/>
        <w:rPr>
          <w:rFonts w:asciiTheme="minorHAnsi" w:hAnsiTheme="minorHAnsi" w:cstheme="minorHAnsi"/>
          <w:b/>
          <w:bCs/>
        </w:rPr>
      </w:pPr>
      <w:r w:rsidRPr="00C17DED">
        <w:rPr>
          <w:rFonts w:asciiTheme="minorHAnsi" w:hAnsiTheme="minorHAnsi" w:cstheme="minorHAnsi"/>
          <w:b/>
          <w:bCs/>
        </w:rPr>
        <w:t xml:space="preserve">Responsibilities </w:t>
      </w:r>
    </w:p>
    <w:p w14:paraId="0F530602" w14:textId="77777777" w:rsidR="00776DBE" w:rsidRPr="00C17DED" w:rsidRDefault="00776DBE" w:rsidP="00776DBE">
      <w:pPr>
        <w:rPr>
          <w:rFonts w:asciiTheme="minorHAnsi" w:hAnsiTheme="minorHAnsi" w:cstheme="minorHAnsi"/>
          <w:color w:val="000000"/>
          <w:lang w:val="x-none"/>
        </w:rPr>
      </w:pPr>
    </w:p>
    <w:p w14:paraId="4AA190EE" w14:textId="15A800DC" w:rsidR="00455CE7" w:rsidRPr="00C17DED" w:rsidRDefault="00776DBE" w:rsidP="00560C76">
      <w:pPr>
        <w:rPr>
          <w:rFonts w:asciiTheme="minorHAnsi" w:hAnsiTheme="minorHAnsi" w:cstheme="minorHAnsi"/>
          <w:color w:val="000000"/>
        </w:rPr>
      </w:pPr>
      <w:r w:rsidRPr="00C17DED">
        <w:rPr>
          <w:rFonts w:asciiTheme="minorHAnsi" w:hAnsiTheme="minorHAnsi" w:cstheme="minorHAnsi"/>
          <w:color w:val="000000"/>
        </w:rPr>
        <w:t>CAP client advocates assist people with disabilities across Louisiana who are seeking to get or maintain employment.  They assist clients in navigating problems with vocational rehabilitation services, such as Louisiana Rehabilitation Services</w:t>
      </w:r>
      <w:r w:rsidR="0042597A" w:rsidRPr="00C17DED">
        <w:rPr>
          <w:rFonts w:asciiTheme="minorHAnsi" w:hAnsiTheme="minorHAnsi" w:cstheme="minorHAnsi"/>
          <w:color w:val="000000"/>
        </w:rPr>
        <w:t xml:space="preserve">.  </w:t>
      </w:r>
      <w:r w:rsidRPr="00C17DED">
        <w:rPr>
          <w:rFonts w:asciiTheme="minorHAnsi" w:hAnsiTheme="minorHAnsi" w:cstheme="minorHAnsi"/>
          <w:color w:val="000000"/>
        </w:rPr>
        <w:t xml:space="preserve">CAP client advocates use detailed knowledge of vocational rehabilitation regulations and policies to assist individuals in identifying problems, navigating procedures, and challenging agency decisions. </w:t>
      </w:r>
      <w:r w:rsidR="00560C76" w:rsidRPr="00C17DED">
        <w:rPr>
          <w:rFonts w:asciiTheme="minorHAnsi" w:hAnsiTheme="minorHAnsi" w:cstheme="minorHAnsi"/>
          <w:color w:val="000000"/>
        </w:rPr>
        <w:t xml:space="preserve"> </w:t>
      </w:r>
      <w:r w:rsidRPr="00C17DED">
        <w:rPr>
          <w:rFonts w:asciiTheme="minorHAnsi" w:hAnsiTheme="minorHAnsi" w:cstheme="minorHAnsi"/>
          <w:color w:val="000000"/>
        </w:rPr>
        <w:t>CAP advocates explain processes and clarify the rules, regulations, and procedures of the programs and how they affect recipients.</w:t>
      </w:r>
      <w:r w:rsidR="00560C76" w:rsidRPr="00C17DED">
        <w:rPr>
          <w:rFonts w:asciiTheme="minorHAnsi" w:hAnsiTheme="minorHAnsi" w:cstheme="minorHAnsi"/>
          <w:color w:val="000000"/>
        </w:rPr>
        <w:t xml:space="preserve"> </w:t>
      </w:r>
      <w:r w:rsidRPr="00C17DED">
        <w:rPr>
          <w:rFonts w:asciiTheme="minorHAnsi" w:hAnsiTheme="minorHAnsi" w:cstheme="minorHAnsi"/>
          <w:color w:val="000000"/>
        </w:rPr>
        <w:t>CAP advocates advise recipients and service providers about ways to resolve problems that interfere with the rehabilitation process and delivery of services and in identifying and removing program barriers.</w:t>
      </w:r>
    </w:p>
    <w:p w14:paraId="19353E18" w14:textId="77777777" w:rsidR="00776DBE" w:rsidRPr="00C17DED" w:rsidRDefault="00776DBE" w:rsidP="00776DBE">
      <w:pPr>
        <w:rPr>
          <w:rFonts w:asciiTheme="minorHAnsi" w:hAnsiTheme="minorHAnsi" w:cstheme="minorHAnsi"/>
          <w:color w:val="000000"/>
          <w:lang w:val="x-none"/>
        </w:rPr>
      </w:pPr>
    </w:p>
    <w:p w14:paraId="5E21A1A6" w14:textId="791ECBFA" w:rsidR="00776DBE" w:rsidRPr="00C17DED" w:rsidRDefault="00776DBE" w:rsidP="00776DBE">
      <w:pPr>
        <w:rPr>
          <w:rFonts w:asciiTheme="minorHAnsi" w:hAnsiTheme="minorHAnsi" w:cstheme="minorHAnsi"/>
          <w:b/>
          <w:color w:val="000000"/>
          <w:lang w:val="x-none"/>
        </w:rPr>
      </w:pPr>
      <w:r w:rsidRPr="00C17DED">
        <w:rPr>
          <w:rFonts w:asciiTheme="minorHAnsi" w:hAnsiTheme="minorHAnsi" w:cstheme="minorHAnsi"/>
          <w:b/>
          <w:color w:val="000000"/>
          <w:lang w:val="x-none"/>
        </w:rPr>
        <w:t>Essential Functions</w:t>
      </w:r>
    </w:p>
    <w:p w14:paraId="4B435411" w14:textId="47D9A830"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t>Provides information and assistance to agency clients.</w:t>
      </w:r>
    </w:p>
    <w:p w14:paraId="70FCE631" w14:textId="128B693B"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t>Maintains active caseload of individual cases, as assigned.</w:t>
      </w:r>
    </w:p>
    <w:p w14:paraId="3117D3B9" w14:textId="5B79FE4B"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t>Participates in agency work teams.</w:t>
      </w:r>
    </w:p>
    <w:p w14:paraId="7A2225AA" w14:textId="0E438D83"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t>Provides input in the planning and evaluation of the legal work of the agency.</w:t>
      </w:r>
    </w:p>
    <w:p w14:paraId="5FB27A2F" w14:textId="2AF7F920"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t>Performs community outreach including conducting trainings, speeches and</w:t>
      </w:r>
      <w:r w:rsidR="00560C76" w:rsidRPr="00C17DED">
        <w:rPr>
          <w:rFonts w:asciiTheme="minorHAnsi" w:hAnsiTheme="minorHAnsi" w:cstheme="minorHAnsi"/>
          <w:color w:val="000000"/>
        </w:rPr>
        <w:t xml:space="preserve"> </w:t>
      </w:r>
      <w:r w:rsidRPr="00C17DED">
        <w:rPr>
          <w:rFonts w:asciiTheme="minorHAnsi" w:hAnsiTheme="minorHAnsi" w:cstheme="minorHAnsi"/>
          <w:color w:val="000000"/>
          <w:lang w:val="x-none"/>
        </w:rPr>
        <w:t>presentations.</w:t>
      </w:r>
    </w:p>
    <w:p w14:paraId="5D06466C" w14:textId="2D3F84F2"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t>Conducts in-service training as requested.</w:t>
      </w:r>
    </w:p>
    <w:p w14:paraId="54C885E9" w14:textId="0CE56893"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t>Serves on outside committees and boards as needed.</w:t>
      </w:r>
    </w:p>
    <w:p w14:paraId="67C5F824" w14:textId="79AA54E8" w:rsidR="00776DBE" w:rsidRPr="00C17DED" w:rsidRDefault="00776DBE" w:rsidP="00393BE8">
      <w:pPr>
        <w:pStyle w:val="ListParagraph"/>
        <w:numPr>
          <w:ilvl w:val="0"/>
          <w:numId w:val="17"/>
        </w:numPr>
        <w:rPr>
          <w:rFonts w:asciiTheme="minorHAnsi" w:hAnsiTheme="minorHAnsi" w:cstheme="minorHAnsi"/>
          <w:color w:val="000000"/>
          <w:lang w:val="x-none"/>
        </w:rPr>
      </w:pPr>
      <w:r w:rsidRPr="00C17DED">
        <w:rPr>
          <w:rFonts w:asciiTheme="minorHAnsi" w:hAnsiTheme="minorHAnsi" w:cstheme="minorHAnsi"/>
          <w:color w:val="000000"/>
          <w:lang w:val="x-none"/>
        </w:rPr>
        <w:lastRenderedPageBreak/>
        <w:t>Attends relevant training(s) to increase and maintain skills and expertise needed</w:t>
      </w:r>
      <w:r w:rsidR="00560C76" w:rsidRPr="00C17DED">
        <w:rPr>
          <w:rFonts w:asciiTheme="minorHAnsi" w:hAnsiTheme="minorHAnsi" w:cstheme="minorHAnsi"/>
          <w:color w:val="000000"/>
        </w:rPr>
        <w:t xml:space="preserve"> </w:t>
      </w:r>
      <w:r w:rsidRPr="00C17DED">
        <w:rPr>
          <w:rFonts w:asciiTheme="minorHAnsi" w:hAnsiTheme="minorHAnsi" w:cstheme="minorHAnsi"/>
          <w:color w:val="000000"/>
          <w:lang w:val="x-none"/>
        </w:rPr>
        <w:t>in work on behalf of agency clients.</w:t>
      </w:r>
    </w:p>
    <w:p w14:paraId="32BF09B9" w14:textId="77777777" w:rsidR="00560C76" w:rsidRPr="00C17DED" w:rsidRDefault="00560C76" w:rsidP="009A38C1">
      <w:pPr>
        <w:spacing w:before="120" w:after="120"/>
        <w:rPr>
          <w:rFonts w:asciiTheme="minorHAnsi" w:hAnsiTheme="minorHAnsi" w:cstheme="minorHAnsi"/>
          <w:color w:val="000000"/>
          <w:lang w:val="x-none"/>
        </w:rPr>
      </w:pPr>
    </w:p>
    <w:p w14:paraId="5A9ED6C8" w14:textId="77777777" w:rsidR="00560C76" w:rsidRPr="00C17DED" w:rsidRDefault="00044B84" w:rsidP="00560C76">
      <w:pPr>
        <w:rPr>
          <w:rFonts w:asciiTheme="minorHAnsi" w:hAnsiTheme="minorHAnsi" w:cstheme="minorHAnsi"/>
          <w:b/>
        </w:rPr>
      </w:pPr>
      <w:r w:rsidRPr="00C17DED">
        <w:rPr>
          <w:rFonts w:asciiTheme="minorHAnsi" w:hAnsiTheme="minorHAnsi" w:cstheme="minorHAnsi"/>
          <w:b/>
        </w:rPr>
        <w:t>Qualifications</w:t>
      </w:r>
    </w:p>
    <w:p w14:paraId="2EB9EEE0" w14:textId="77777777" w:rsidR="00560C76"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Bachelor’s degree</w:t>
      </w:r>
    </w:p>
    <w:p w14:paraId="7C4A769A" w14:textId="2AE806B2" w:rsidR="00560C76"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 xml:space="preserve">Three to five years </w:t>
      </w:r>
      <w:r w:rsidR="008E5D93">
        <w:rPr>
          <w:rFonts w:asciiTheme="minorHAnsi" w:hAnsiTheme="minorHAnsi" w:cstheme="minorHAnsi"/>
        </w:rPr>
        <w:t xml:space="preserve">of </w:t>
      </w:r>
      <w:r w:rsidRPr="00C17DED">
        <w:rPr>
          <w:rFonts w:asciiTheme="minorHAnsi" w:hAnsiTheme="minorHAnsi" w:cstheme="minorHAnsi"/>
        </w:rPr>
        <w:t xml:space="preserve">experience in case management and/or client advocacy </w:t>
      </w:r>
    </w:p>
    <w:p w14:paraId="1C06F893" w14:textId="721DDD0A" w:rsidR="00560C76"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Excellent written and verbal communication skills</w:t>
      </w:r>
    </w:p>
    <w:p w14:paraId="7EB5B98C" w14:textId="254846C1" w:rsidR="00E86042" w:rsidRPr="00C17DED" w:rsidRDefault="00E86042" w:rsidP="00E86042">
      <w:pPr>
        <w:pStyle w:val="ListParagraph"/>
        <w:numPr>
          <w:ilvl w:val="0"/>
          <w:numId w:val="14"/>
        </w:numPr>
        <w:rPr>
          <w:rFonts w:asciiTheme="minorHAnsi" w:hAnsiTheme="minorHAnsi" w:cstheme="minorHAnsi"/>
        </w:rPr>
      </w:pPr>
      <w:r w:rsidRPr="00C17DED">
        <w:rPr>
          <w:rFonts w:asciiTheme="minorHAnsi" w:hAnsiTheme="minorHAnsi" w:cstheme="minorHAnsi"/>
        </w:rPr>
        <w:t>Basic computer skills</w:t>
      </w:r>
    </w:p>
    <w:p w14:paraId="612123BD" w14:textId="77777777" w:rsidR="00560C76"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Detail oriented and well organized</w:t>
      </w:r>
      <w:r w:rsidRPr="00C17DED">
        <w:rPr>
          <w:rFonts w:asciiTheme="minorHAnsi" w:hAnsiTheme="minorHAnsi" w:cstheme="minorHAnsi"/>
        </w:rPr>
        <w:tab/>
      </w:r>
    </w:p>
    <w:p w14:paraId="0F1D85E3" w14:textId="77777777" w:rsidR="00560C76"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Ability to handle multiple priorities</w:t>
      </w:r>
    </w:p>
    <w:p w14:paraId="12039E6D" w14:textId="77777777" w:rsidR="00560C76"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Ability to negotiate on behalf of clients and collaborate, communicate, and mediate in various situations as needed</w:t>
      </w:r>
    </w:p>
    <w:p w14:paraId="2B5E5FB2" w14:textId="77777777" w:rsidR="00E86042"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Commitment</w:t>
      </w:r>
      <w:r w:rsidR="00E86042" w:rsidRPr="00C17DED">
        <w:rPr>
          <w:rFonts w:asciiTheme="minorHAnsi" w:hAnsiTheme="minorHAnsi" w:cstheme="minorHAnsi"/>
        </w:rPr>
        <w:t xml:space="preserve"> </w:t>
      </w:r>
      <w:r w:rsidRPr="00C17DED">
        <w:rPr>
          <w:rFonts w:asciiTheme="minorHAnsi" w:hAnsiTheme="minorHAnsi" w:cstheme="minorHAnsi"/>
        </w:rPr>
        <w:t>to</w:t>
      </w:r>
      <w:r w:rsidR="00E86042" w:rsidRPr="00C17DED">
        <w:rPr>
          <w:rFonts w:asciiTheme="minorHAnsi" w:hAnsiTheme="minorHAnsi" w:cstheme="minorHAnsi"/>
        </w:rPr>
        <w:t xml:space="preserve"> </w:t>
      </w:r>
      <w:r w:rsidRPr="00C17DED">
        <w:rPr>
          <w:rFonts w:asciiTheme="minorHAnsi" w:hAnsiTheme="minorHAnsi" w:cstheme="minorHAnsi"/>
        </w:rPr>
        <w:t>imparting</w:t>
      </w:r>
      <w:r w:rsidR="00E86042" w:rsidRPr="00C17DED">
        <w:rPr>
          <w:rFonts w:asciiTheme="minorHAnsi" w:hAnsiTheme="minorHAnsi" w:cstheme="minorHAnsi"/>
        </w:rPr>
        <w:t xml:space="preserve"> </w:t>
      </w:r>
      <w:r w:rsidRPr="00C17DED">
        <w:rPr>
          <w:rFonts w:asciiTheme="minorHAnsi" w:hAnsiTheme="minorHAnsi" w:cstheme="minorHAnsi"/>
        </w:rPr>
        <w:t>essential</w:t>
      </w:r>
      <w:r w:rsidR="00E86042" w:rsidRPr="00C17DED">
        <w:rPr>
          <w:rFonts w:asciiTheme="minorHAnsi" w:hAnsiTheme="minorHAnsi" w:cstheme="minorHAnsi"/>
        </w:rPr>
        <w:t xml:space="preserve"> </w:t>
      </w:r>
      <w:r w:rsidRPr="00C17DED">
        <w:rPr>
          <w:rFonts w:asciiTheme="minorHAnsi" w:hAnsiTheme="minorHAnsi" w:cstheme="minorHAnsi"/>
        </w:rPr>
        <w:t>information</w:t>
      </w:r>
      <w:r w:rsidR="00E86042" w:rsidRPr="00C17DED">
        <w:rPr>
          <w:rFonts w:asciiTheme="minorHAnsi" w:hAnsiTheme="minorHAnsi" w:cstheme="minorHAnsi"/>
        </w:rPr>
        <w:t xml:space="preserve"> </w:t>
      </w:r>
      <w:r w:rsidRPr="00C17DED">
        <w:rPr>
          <w:rFonts w:asciiTheme="minorHAnsi" w:hAnsiTheme="minorHAnsi" w:cstheme="minorHAnsi"/>
        </w:rPr>
        <w:t>to</w:t>
      </w:r>
      <w:r w:rsidR="00E86042" w:rsidRPr="00C17DED">
        <w:rPr>
          <w:rFonts w:asciiTheme="minorHAnsi" w:hAnsiTheme="minorHAnsi" w:cstheme="minorHAnsi"/>
        </w:rPr>
        <w:t xml:space="preserve"> </w:t>
      </w:r>
      <w:r w:rsidRPr="00C17DED">
        <w:rPr>
          <w:rFonts w:asciiTheme="minorHAnsi" w:hAnsiTheme="minorHAnsi" w:cstheme="minorHAnsi"/>
        </w:rPr>
        <w:t>persons</w:t>
      </w:r>
      <w:r w:rsidR="00E86042" w:rsidRPr="00C17DED">
        <w:rPr>
          <w:rFonts w:asciiTheme="minorHAnsi" w:hAnsiTheme="minorHAnsi" w:cstheme="minorHAnsi"/>
        </w:rPr>
        <w:t xml:space="preserve"> </w:t>
      </w:r>
      <w:r w:rsidRPr="00C17DED">
        <w:rPr>
          <w:rFonts w:asciiTheme="minorHAnsi" w:hAnsiTheme="minorHAnsi" w:cstheme="minorHAnsi"/>
        </w:rPr>
        <w:t>with</w:t>
      </w:r>
      <w:r w:rsidR="00E86042" w:rsidRPr="00C17DED">
        <w:rPr>
          <w:rFonts w:asciiTheme="minorHAnsi" w:hAnsiTheme="minorHAnsi" w:cstheme="minorHAnsi"/>
        </w:rPr>
        <w:t xml:space="preserve"> </w:t>
      </w:r>
      <w:r w:rsidRPr="00C17DED">
        <w:rPr>
          <w:rFonts w:asciiTheme="minorHAnsi" w:hAnsiTheme="minorHAnsi" w:cstheme="minorHAnsi"/>
        </w:rPr>
        <w:t>disabilities</w:t>
      </w:r>
      <w:r w:rsidR="00E86042" w:rsidRPr="00C17DED">
        <w:rPr>
          <w:rFonts w:asciiTheme="minorHAnsi" w:hAnsiTheme="minorHAnsi" w:cstheme="minorHAnsi"/>
        </w:rPr>
        <w:t xml:space="preserve"> </w:t>
      </w:r>
      <w:r w:rsidRPr="00C17DED">
        <w:rPr>
          <w:rFonts w:asciiTheme="minorHAnsi" w:hAnsiTheme="minorHAnsi" w:cstheme="minorHAnsi"/>
        </w:rPr>
        <w:t>in</w:t>
      </w:r>
      <w:r w:rsidR="00E86042" w:rsidRPr="00C17DED">
        <w:rPr>
          <w:rFonts w:asciiTheme="minorHAnsi" w:hAnsiTheme="minorHAnsi" w:cstheme="minorHAnsi"/>
        </w:rPr>
        <w:t xml:space="preserve"> </w:t>
      </w:r>
      <w:r w:rsidRPr="00C17DED">
        <w:rPr>
          <w:rFonts w:asciiTheme="minorHAnsi" w:hAnsiTheme="minorHAnsi" w:cstheme="minorHAnsi"/>
        </w:rPr>
        <w:t>Louisiana</w:t>
      </w:r>
    </w:p>
    <w:p w14:paraId="49CFD616" w14:textId="77777777" w:rsidR="00E86042" w:rsidRPr="00C17DED" w:rsidRDefault="00560C76" w:rsidP="00E86042">
      <w:pPr>
        <w:pStyle w:val="ListParagraph"/>
        <w:numPr>
          <w:ilvl w:val="0"/>
          <w:numId w:val="14"/>
        </w:numPr>
        <w:rPr>
          <w:rFonts w:asciiTheme="minorHAnsi" w:hAnsiTheme="minorHAnsi" w:cstheme="minorHAnsi"/>
        </w:rPr>
      </w:pPr>
      <w:r w:rsidRPr="00C17DED">
        <w:rPr>
          <w:rFonts w:asciiTheme="minorHAnsi" w:hAnsiTheme="minorHAnsi" w:cstheme="minorHAnsi"/>
        </w:rPr>
        <w:t>Some</w:t>
      </w:r>
      <w:r w:rsidR="00E86042" w:rsidRPr="00C17DED">
        <w:rPr>
          <w:rFonts w:asciiTheme="minorHAnsi" w:hAnsiTheme="minorHAnsi" w:cstheme="minorHAnsi"/>
        </w:rPr>
        <w:t xml:space="preserve"> </w:t>
      </w:r>
      <w:r w:rsidRPr="00C17DED">
        <w:rPr>
          <w:rFonts w:asciiTheme="minorHAnsi" w:hAnsiTheme="minorHAnsi" w:cstheme="minorHAnsi"/>
        </w:rPr>
        <w:t>instate</w:t>
      </w:r>
      <w:r w:rsidR="00E86042" w:rsidRPr="00C17DED">
        <w:rPr>
          <w:rFonts w:asciiTheme="minorHAnsi" w:hAnsiTheme="minorHAnsi" w:cstheme="minorHAnsi"/>
        </w:rPr>
        <w:t xml:space="preserve"> </w:t>
      </w:r>
      <w:r w:rsidRPr="00C17DED">
        <w:rPr>
          <w:rFonts w:asciiTheme="minorHAnsi" w:hAnsiTheme="minorHAnsi" w:cstheme="minorHAnsi"/>
        </w:rPr>
        <w:t>travel</w:t>
      </w:r>
      <w:r w:rsidR="00E86042" w:rsidRPr="00C17DED">
        <w:rPr>
          <w:rFonts w:asciiTheme="minorHAnsi" w:hAnsiTheme="minorHAnsi" w:cstheme="minorHAnsi"/>
        </w:rPr>
        <w:t xml:space="preserve"> </w:t>
      </w:r>
      <w:r w:rsidRPr="00C17DED">
        <w:rPr>
          <w:rFonts w:asciiTheme="minorHAnsi" w:hAnsiTheme="minorHAnsi" w:cstheme="minorHAnsi"/>
        </w:rPr>
        <w:t>require</w:t>
      </w:r>
      <w:r w:rsidR="00E86042" w:rsidRPr="00C17DED">
        <w:rPr>
          <w:rFonts w:asciiTheme="minorHAnsi" w:hAnsiTheme="minorHAnsi" w:cstheme="minorHAnsi"/>
        </w:rPr>
        <w:t>d</w:t>
      </w:r>
    </w:p>
    <w:p w14:paraId="7F81AF4A" w14:textId="5FADA9E3" w:rsidR="00560C76" w:rsidRPr="00C17DED" w:rsidRDefault="00E86042" w:rsidP="00E462F7">
      <w:pPr>
        <w:pStyle w:val="ListParagraph"/>
        <w:numPr>
          <w:ilvl w:val="0"/>
          <w:numId w:val="14"/>
        </w:numPr>
        <w:rPr>
          <w:rFonts w:asciiTheme="minorHAnsi" w:hAnsiTheme="minorHAnsi" w:cstheme="minorHAnsi"/>
        </w:rPr>
      </w:pPr>
      <w:r w:rsidRPr="00C17DED">
        <w:rPr>
          <w:rFonts w:asciiTheme="minorHAnsi" w:hAnsiTheme="minorHAnsi" w:cstheme="minorHAnsi"/>
        </w:rPr>
        <w:t>V</w:t>
      </w:r>
      <w:r w:rsidR="00560C76" w:rsidRPr="00C17DED">
        <w:rPr>
          <w:rFonts w:asciiTheme="minorHAnsi" w:hAnsiTheme="minorHAnsi" w:cstheme="minorHAnsi"/>
        </w:rPr>
        <w:t>alid</w:t>
      </w:r>
      <w:r w:rsidRPr="00C17DED">
        <w:rPr>
          <w:rFonts w:asciiTheme="minorHAnsi" w:hAnsiTheme="minorHAnsi" w:cstheme="minorHAnsi"/>
        </w:rPr>
        <w:t xml:space="preserve"> </w:t>
      </w:r>
      <w:r w:rsidR="00560C76" w:rsidRPr="00C17DED">
        <w:rPr>
          <w:rFonts w:asciiTheme="minorHAnsi" w:hAnsiTheme="minorHAnsi" w:cstheme="minorHAnsi"/>
        </w:rPr>
        <w:t>driver</w:t>
      </w:r>
      <w:r w:rsidRPr="00C17DED">
        <w:rPr>
          <w:rFonts w:asciiTheme="minorHAnsi" w:hAnsiTheme="minorHAnsi" w:cstheme="minorHAnsi"/>
        </w:rPr>
        <w:t xml:space="preserve"> </w:t>
      </w:r>
      <w:r w:rsidR="00560C76" w:rsidRPr="00C17DED">
        <w:rPr>
          <w:rFonts w:asciiTheme="minorHAnsi" w:hAnsiTheme="minorHAnsi" w:cstheme="minorHAnsi"/>
        </w:rPr>
        <w:t>license</w:t>
      </w:r>
      <w:r w:rsidRPr="00C17DED">
        <w:rPr>
          <w:rFonts w:asciiTheme="minorHAnsi" w:hAnsiTheme="minorHAnsi" w:cstheme="minorHAnsi"/>
        </w:rPr>
        <w:t xml:space="preserve"> </w:t>
      </w:r>
      <w:r w:rsidR="00560C76" w:rsidRPr="00C17DED">
        <w:rPr>
          <w:rFonts w:asciiTheme="minorHAnsi" w:hAnsiTheme="minorHAnsi" w:cstheme="minorHAnsi"/>
        </w:rPr>
        <w:t>and current</w:t>
      </w:r>
      <w:r w:rsidRPr="00C17DED">
        <w:rPr>
          <w:rFonts w:asciiTheme="minorHAnsi" w:hAnsiTheme="minorHAnsi" w:cstheme="minorHAnsi"/>
        </w:rPr>
        <w:t xml:space="preserve"> </w:t>
      </w:r>
      <w:r w:rsidR="00560C76" w:rsidRPr="00C17DED">
        <w:rPr>
          <w:rFonts w:asciiTheme="minorHAnsi" w:hAnsiTheme="minorHAnsi" w:cstheme="minorHAnsi"/>
        </w:rPr>
        <w:t>liability</w:t>
      </w:r>
      <w:r w:rsidRPr="00C17DED">
        <w:rPr>
          <w:rFonts w:asciiTheme="minorHAnsi" w:hAnsiTheme="minorHAnsi" w:cstheme="minorHAnsi"/>
        </w:rPr>
        <w:t xml:space="preserve"> insurance</w:t>
      </w:r>
      <w:r w:rsidR="00560C76" w:rsidRPr="00C17DED">
        <w:rPr>
          <w:rFonts w:asciiTheme="minorHAnsi" w:hAnsiTheme="minorHAnsi" w:cstheme="minorHAnsi"/>
        </w:rPr>
        <w:t xml:space="preserve">  </w:t>
      </w:r>
    </w:p>
    <w:p w14:paraId="245B4BC6" w14:textId="77777777" w:rsidR="00E86042" w:rsidRPr="00C17DED" w:rsidRDefault="00E86042" w:rsidP="00E86042">
      <w:pPr>
        <w:pStyle w:val="ListParagraph"/>
        <w:ind w:left="1080"/>
        <w:rPr>
          <w:rFonts w:asciiTheme="minorHAnsi" w:hAnsiTheme="minorHAnsi" w:cstheme="minorHAnsi"/>
        </w:rPr>
      </w:pPr>
    </w:p>
    <w:p w14:paraId="37010F9A" w14:textId="77777777" w:rsidR="00560C76" w:rsidRPr="00C17DED" w:rsidRDefault="00560C76" w:rsidP="00560C76">
      <w:pPr>
        <w:spacing w:before="120" w:after="120"/>
        <w:rPr>
          <w:rFonts w:asciiTheme="minorHAnsi" w:hAnsiTheme="minorHAnsi" w:cstheme="minorHAnsi"/>
          <w:b/>
          <w:bCs/>
        </w:rPr>
      </w:pPr>
      <w:r w:rsidRPr="00C17DED">
        <w:rPr>
          <w:rFonts w:asciiTheme="minorHAnsi" w:hAnsiTheme="minorHAnsi" w:cstheme="minorHAnsi"/>
          <w:b/>
          <w:bCs/>
        </w:rPr>
        <w:t xml:space="preserve">Preferred Qualifications </w:t>
      </w:r>
    </w:p>
    <w:p w14:paraId="3EF42375" w14:textId="60CF23B1" w:rsidR="00560C76" w:rsidRPr="00C17DED" w:rsidRDefault="00FE1BF1" w:rsidP="00FE1BF1">
      <w:pPr>
        <w:pStyle w:val="ListParagraph"/>
        <w:numPr>
          <w:ilvl w:val="0"/>
          <w:numId w:val="16"/>
        </w:numPr>
        <w:rPr>
          <w:rFonts w:asciiTheme="minorHAnsi" w:hAnsiTheme="minorHAnsi" w:cstheme="minorHAnsi"/>
        </w:rPr>
      </w:pPr>
      <w:r w:rsidRPr="00C17DED">
        <w:rPr>
          <w:rFonts w:asciiTheme="minorHAnsi" w:hAnsiTheme="minorHAnsi" w:cstheme="minorHAnsi"/>
        </w:rPr>
        <w:t>Experience assisting individuals with disabilities</w:t>
      </w:r>
    </w:p>
    <w:p w14:paraId="05992561" w14:textId="4C0D8019" w:rsidR="00FE1BF1" w:rsidRPr="00C17DED" w:rsidRDefault="00FE1BF1" w:rsidP="00FE1BF1">
      <w:pPr>
        <w:pStyle w:val="ListParagraph"/>
        <w:numPr>
          <w:ilvl w:val="0"/>
          <w:numId w:val="16"/>
        </w:numPr>
        <w:rPr>
          <w:rFonts w:asciiTheme="minorHAnsi" w:hAnsiTheme="minorHAnsi" w:cstheme="minorHAnsi"/>
        </w:rPr>
      </w:pPr>
      <w:r w:rsidRPr="00C17DED">
        <w:rPr>
          <w:rFonts w:asciiTheme="minorHAnsi" w:hAnsiTheme="minorHAnsi" w:cstheme="minorHAnsi"/>
        </w:rPr>
        <w:t>Experience in the vocational rehabilitation, special education, or vocational training</w:t>
      </w:r>
    </w:p>
    <w:p w14:paraId="7D25EDE8" w14:textId="59DD9920" w:rsidR="00FE1BF1" w:rsidRPr="00C17DED" w:rsidRDefault="00FE1BF1" w:rsidP="00FE1BF1">
      <w:pPr>
        <w:pStyle w:val="ListParagraph"/>
        <w:numPr>
          <w:ilvl w:val="0"/>
          <w:numId w:val="16"/>
        </w:numPr>
        <w:rPr>
          <w:rFonts w:asciiTheme="minorHAnsi" w:hAnsiTheme="minorHAnsi" w:cstheme="minorHAnsi"/>
          <w:b/>
        </w:rPr>
      </w:pPr>
      <w:r w:rsidRPr="00C17DED">
        <w:rPr>
          <w:rFonts w:asciiTheme="minorHAnsi" w:hAnsiTheme="minorHAnsi" w:cstheme="minorHAnsi"/>
        </w:rPr>
        <w:t>Bilingual</w:t>
      </w:r>
    </w:p>
    <w:p w14:paraId="0F637B80" w14:textId="77777777" w:rsidR="00E462F7" w:rsidRPr="00C17DED" w:rsidRDefault="00E462F7" w:rsidP="00E462F7">
      <w:pPr>
        <w:rPr>
          <w:rFonts w:asciiTheme="minorHAnsi" w:hAnsiTheme="minorHAnsi" w:cstheme="minorHAnsi"/>
          <w:b/>
        </w:rPr>
      </w:pPr>
    </w:p>
    <w:p w14:paraId="15F3A4F8" w14:textId="77777777" w:rsidR="00E462F7" w:rsidRPr="00C17DED" w:rsidRDefault="00E462F7" w:rsidP="00E462F7">
      <w:pPr>
        <w:rPr>
          <w:rFonts w:asciiTheme="minorHAnsi" w:hAnsiTheme="minorHAnsi" w:cstheme="minorHAnsi"/>
          <w:b/>
          <w:u w:val="single"/>
        </w:rPr>
      </w:pPr>
    </w:p>
    <w:p w14:paraId="3F0C6F2C" w14:textId="77777777" w:rsidR="00E462F7" w:rsidRPr="00C17DED" w:rsidRDefault="00E462F7" w:rsidP="00E462F7">
      <w:pPr>
        <w:rPr>
          <w:rFonts w:asciiTheme="minorHAnsi" w:hAnsiTheme="minorHAnsi" w:cstheme="minorHAnsi"/>
          <w:b/>
        </w:rPr>
      </w:pPr>
      <w:r w:rsidRPr="00C17DED">
        <w:rPr>
          <w:rFonts w:asciiTheme="minorHAnsi" w:hAnsiTheme="minorHAnsi" w:cstheme="minorHAnsi"/>
          <w:b/>
        </w:rPr>
        <w:t>Equal Opportunity</w:t>
      </w:r>
    </w:p>
    <w:p w14:paraId="5B11C3D9" w14:textId="77777777" w:rsidR="00E462F7" w:rsidRPr="00C17DED" w:rsidRDefault="00E462F7" w:rsidP="00E462F7">
      <w:pPr>
        <w:rPr>
          <w:rFonts w:asciiTheme="minorHAnsi" w:hAnsiTheme="minorHAnsi" w:cstheme="minorHAnsi"/>
        </w:rPr>
      </w:pPr>
    </w:p>
    <w:p w14:paraId="53934601" w14:textId="4BB27EAB" w:rsidR="00E462F7" w:rsidRPr="00C17DED" w:rsidRDefault="00761DDE" w:rsidP="00E462F7">
      <w:pPr>
        <w:rPr>
          <w:rFonts w:asciiTheme="minorHAnsi" w:hAnsiTheme="minorHAnsi" w:cstheme="minorHAnsi"/>
        </w:rPr>
      </w:pPr>
      <w:r w:rsidRPr="00C17DED">
        <w:rPr>
          <w:rFonts w:asciiTheme="minorHAnsi" w:hAnsiTheme="minorHAnsi" w:cstheme="minorHAnsi"/>
        </w:rPr>
        <w:t>DRLA</w:t>
      </w:r>
      <w:r w:rsidR="00E462F7" w:rsidRPr="00C17DED">
        <w:rPr>
          <w:rFonts w:asciiTheme="minorHAnsi" w:hAnsiTheme="minorHAnsi" w:cstheme="minorHAnsi"/>
        </w:rPr>
        <w:t xml:space="preserve"> values diversity among our employees and is an equal opportunity employer.  The </w:t>
      </w:r>
      <w:r w:rsidRPr="00C17DED">
        <w:rPr>
          <w:rFonts w:asciiTheme="minorHAnsi" w:hAnsiTheme="minorHAnsi" w:cstheme="minorHAnsi"/>
        </w:rPr>
        <w:t xml:space="preserve">DRLA </w:t>
      </w:r>
      <w:r w:rsidR="00E462F7" w:rsidRPr="00C17DED">
        <w:rPr>
          <w:rFonts w:asciiTheme="minorHAnsi" w:hAnsiTheme="minorHAnsi" w:cstheme="minorHAnsi"/>
        </w:rPr>
        <w:t>hires without regard to race, color, ancestry, national origin, religion, creed, age (over 40), disability (mental and physical), sex, gender (including pregnancy, childbirth, breastfeeding or related medical conditions), sexual orientation, gender identity, gender expression, medical condition, genetic information, marital status, military and veteran status, or any other protected characteristic.</w:t>
      </w:r>
    </w:p>
    <w:p w14:paraId="19B23672" w14:textId="64DF8276" w:rsidR="00E5481D" w:rsidRPr="00C17DED" w:rsidRDefault="00E5481D" w:rsidP="00E462F7">
      <w:pPr>
        <w:rPr>
          <w:rFonts w:asciiTheme="minorHAnsi" w:hAnsiTheme="minorHAnsi" w:cstheme="minorHAnsi"/>
        </w:rPr>
      </w:pPr>
    </w:p>
    <w:p w14:paraId="3586E1A8" w14:textId="77777777" w:rsidR="00E5481D" w:rsidRPr="00C17DED" w:rsidRDefault="00E5481D" w:rsidP="00E5481D">
      <w:pPr>
        <w:shd w:val="clear" w:color="auto" w:fill="FFFFFF"/>
        <w:contextualSpacing/>
        <w:rPr>
          <w:rFonts w:asciiTheme="minorHAnsi" w:hAnsiTheme="minorHAnsi" w:cstheme="minorHAnsi"/>
          <w:color w:val="000000"/>
        </w:rPr>
      </w:pPr>
      <w:r w:rsidRPr="00C17DED">
        <w:rPr>
          <w:rFonts w:asciiTheme="minorHAnsi" w:hAnsiTheme="minorHAnsi" w:cstheme="minorHAnsi"/>
          <w:color w:val="000000"/>
        </w:rPr>
        <w:t>We strongly encourage individuals from underrepresented groups to apply.</w:t>
      </w:r>
    </w:p>
    <w:p w14:paraId="6D9CDAE8" w14:textId="77777777" w:rsidR="00E5481D" w:rsidRPr="00C17DED" w:rsidRDefault="00E5481D" w:rsidP="00E462F7">
      <w:pPr>
        <w:rPr>
          <w:rFonts w:asciiTheme="minorHAnsi" w:hAnsiTheme="minorHAnsi" w:cstheme="minorHAnsi"/>
        </w:rPr>
      </w:pPr>
    </w:p>
    <w:p w14:paraId="53F17CF6" w14:textId="77777777" w:rsidR="00E462F7" w:rsidRPr="00C17DED" w:rsidRDefault="00E462F7" w:rsidP="00E462F7">
      <w:pPr>
        <w:rPr>
          <w:rFonts w:asciiTheme="minorHAnsi" w:hAnsiTheme="minorHAnsi" w:cstheme="minorHAnsi"/>
        </w:rPr>
      </w:pPr>
    </w:p>
    <w:p w14:paraId="3358C24B" w14:textId="568E9BD3" w:rsidR="00303D0A" w:rsidRPr="00C17DED" w:rsidRDefault="00761DDE" w:rsidP="00E462F7">
      <w:pPr>
        <w:rPr>
          <w:rFonts w:asciiTheme="minorHAnsi" w:hAnsiTheme="minorHAnsi" w:cstheme="minorHAnsi"/>
        </w:rPr>
      </w:pPr>
      <w:r w:rsidRPr="00C17DED">
        <w:rPr>
          <w:rFonts w:asciiTheme="minorHAnsi" w:hAnsiTheme="minorHAnsi" w:cstheme="minorHAnsi"/>
        </w:rPr>
        <w:t xml:space="preserve">DRLA </w:t>
      </w:r>
      <w:r w:rsidR="00E462F7" w:rsidRPr="00C17DED">
        <w:rPr>
          <w:rFonts w:asciiTheme="minorHAnsi" w:hAnsiTheme="minorHAnsi" w:cstheme="minorHAnsi"/>
        </w:rPr>
        <w:t>endorses and supports the intent of the Americans with Disabilities Act of 1990 (ADA) and is committed to providing reasonable accommodations to qualified individuals with disabilities who are applicants or employees needing accommodations.</w:t>
      </w:r>
    </w:p>
    <w:sectPr w:rsidR="00303D0A" w:rsidRPr="00C17DED" w:rsidSect="00876E17">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D586" w14:textId="77777777" w:rsidR="005F345D" w:rsidRDefault="005F345D" w:rsidP="00152F7E">
      <w:r>
        <w:separator/>
      </w:r>
    </w:p>
  </w:endnote>
  <w:endnote w:type="continuationSeparator" w:id="0">
    <w:p w14:paraId="4CE35721" w14:textId="77777777" w:rsidR="005F345D" w:rsidRDefault="005F345D" w:rsidP="00152F7E">
      <w:r>
        <w:continuationSeparator/>
      </w:r>
    </w:p>
  </w:endnote>
  <w:endnote w:type="continuationNotice" w:id="1">
    <w:p w14:paraId="334EC6E3" w14:textId="77777777" w:rsidR="005F345D" w:rsidRDefault="005F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5B7" w14:textId="2B3A7973" w:rsidR="00152F7E" w:rsidRPr="00876E17" w:rsidRDefault="0097342C">
    <w:pPr>
      <w:pStyle w:val="Footer"/>
      <w:rPr>
        <w:sz w:val="20"/>
        <w:szCs w:val="20"/>
      </w:rPr>
    </w:pPr>
    <w:r w:rsidRPr="00876E17">
      <w:rPr>
        <w:sz w:val="20"/>
        <w:szCs w:val="20"/>
      </w:rPr>
      <w:tab/>
    </w:r>
    <w:r w:rsidRPr="00876E17">
      <w:rPr>
        <w:color w:val="2B579A"/>
        <w:sz w:val="20"/>
        <w:szCs w:val="20"/>
        <w:shd w:val="clear" w:color="auto" w:fill="E6E6E6"/>
      </w:rPr>
      <w:fldChar w:fldCharType="begin"/>
    </w:r>
    <w:r w:rsidRPr="00876E17">
      <w:rPr>
        <w:sz w:val="20"/>
        <w:szCs w:val="20"/>
      </w:rPr>
      <w:instrText xml:space="preserve"> PAGE   \* MERGEFORMAT </w:instrText>
    </w:r>
    <w:r w:rsidRPr="00876E17">
      <w:rPr>
        <w:color w:val="2B579A"/>
        <w:sz w:val="20"/>
        <w:szCs w:val="20"/>
        <w:shd w:val="clear" w:color="auto" w:fill="E6E6E6"/>
      </w:rPr>
      <w:fldChar w:fldCharType="separate"/>
    </w:r>
    <w:r w:rsidR="007E542A">
      <w:rPr>
        <w:noProof/>
        <w:sz w:val="20"/>
        <w:szCs w:val="20"/>
      </w:rPr>
      <w:t>3</w:t>
    </w:r>
    <w:r w:rsidRPr="00876E17">
      <w:rPr>
        <w:noProof/>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97266"/>
      <w:docPartObj>
        <w:docPartGallery w:val="Page Numbers (Bottom of Page)"/>
        <w:docPartUnique/>
      </w:docPartObj>
    </w:sdtPr>
    <w:sdtEndPr>
      <w:rPr>
        <w:noProof/>
      </w:rPr>
    </w:sdtEndPr>
    <w:sdtContent>
      <w:p w14:paraId="20F1925D" w14:textId="6A01516D" w:rsidR="00876E17" w:rsidRDefault="00876E1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7E542A">
          <w:rPr>
            <w:noProof/>
          </w:rPr>
          <w:t>1</w:t>
        </w:r>
        <w:r>
          <w:rPr>
            <w:noProof/>
            <w:color w:val="2B579A"/>
            <w:shd w:val="clear" w:color="auto" w:fill="E6E6E6"/>
          </w:rPr>
          <w:fldChar w:fldCharType="end"/>
        </w:r>
      </w:p>
    </w:sdtContent>
  </w:sdt>
  <w:p w14:paraId="709352B8" w14:textId="77777777" w:rsidR="00876E17" w:rsidRDefault="0087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90F0" w14:textId="77777777" w:rsidR="005F345D" w:rsidRDefault="005F345D" w:rsidP="00152F7E">
      <w:r>
        <w:separator/>
      </w:r>
    </w:p>
  </w:footnote>
  <w:footnote w:type="continuationSeparator" w:id="0">
    <w:p w14:paraId="150DAA7A" w14:textId="77777777" w:rsidR="005F345D" w:rsidRDefault="005F345D" w:rsidP="00152F7E">
      <w:r>
        <w:continuationSeparator/>
      </w:r>
    </w:p>
  </w:footnote>
  <w:footnote w:type="continuationNotice" w:id="1">
    <w:p w14:paraId="06BC60D0" w14:textId="77777777" w:rsidR="005F345D" w:rsidRDefault="005F34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672"/>
    <w:multiLevelType w:val="hybridMultilevel"/>
    <w:tmpl w:val="71AC49F2"/>
    <w:lvl w:ilvl="0" w:tplc="637640AC">
      <w:numFmt w:val="bullet"/>
      <w:lvlText w:val="-"/>
      <w:lvlJc w:val="left"/>
      <w:pPr>
        <w:ind w:left="720" w:hanging="360"/>
      </w:pPr>
      <w:rPr>
        <w:rFonts w:ascii="Trebuchet MS" w:eastAsia="Times New Roman"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4DC"/>
    <w:multiLevelType w:val="multilevel"/>
    <w:tmpl w:val="66D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660FE"/>
    <w:multiLevelType w:val="hybridMultilevel"/>
    <w:tmpl w:val="3C0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B35"/>
    <w:multiLevelType w:val="hybridMultilevel"/>
    <w:tmpl w:val="05E459A2"/>
    <w:lvl w:ilvl="0" w:tplc="F23C97FE">
      <w:numFmt w:val="bullet"/>
      <w:lvlText w:val="•"/>
      <w:lvlJc w:val="left"/>
      <w:pPr>
        <w:ind w:left="108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3632"/>
    <w:multiLevelType w:val="hybridMultilevel"/>
    <w:tmpl w:val="BB8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26B36"/>
    <w:multiLevelType w:val="hybridMultilevel"/>
    <w:tmpl w:val="9D36A210"/>
    <w:lvl w:ilvl="0" w:tplc="F23C97FE">
      <w:numFmt w:val="bullet"/>
      <w:lvlText w:val="•"/>
      <w:lvlJc w:val="left"/>
      <w:pPr>
        <w:ind w:left="108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3CCC"/>
    <w:multiLevelType w:val="multilevel"/>
    <w:tmpl w:val="1FA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83038"/>
    <w:multiLevelType w:val="hybridMultilevel"/>
    <w:tmpl w:val="770CAD2E"/>
    <w:lvl w:ilvl="0" w:tplc="F23C97FE">
      <w:numFmt w:val="bullet"/>
      <w:lvlText w:val="•"/>
      <w:lvlJc w:val="left"/>
      <w:pPr>
        <w:ind w:left="108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16F1E"/>
    <w:multiLevelType w:val="hybridMultilevel"/>
    <w:tmpl w:val="A78E5DB6"/>
    <w:lvl w:ilvl="0" w:tplc="FFFFFFFF">
      <w:start w:val="1"/>
      <w:numFmt w:val="decimal"/>
      <w:lvlText w:val="%1."/>
      <w:lvlJc w:val="left"/>
      <w:pPr>
        <w:tabs>
          <w:tab w:val="num" w:pos="720"/>
        </w:tabs>
        <w:ind w:left="720" w:hanging="360"/>
      </w:pPr>
    </w:lvl>
    <w:lvl w:ilvl="1" w:tplc="0E44BBE2" w:tentative="1">
      <w:start w:val="1"/>
      <w:numFmt w:val="lowerLetter"/>
      <w:lvlText w:val="%2."/>
      <w:lvlJc w:val="left"/>
      <w:pPr>
        <w:tabs>
          <w:tab w:val="num" w:pos="1440"/>
        </w:tabs>
        <w:ind w:left="1440" w:hanging="360"/>
      </w:pPr>
    </w:lvl>
    <w:lvl w:ilvl="2" w:tplc="7242B81E" w:tentative="1">
      <w:start w:val="1"/>
      <w:numFmt w:val="lowerRoman"/>
      <w:lvlText w:val="%3."/>
      <w:lvlJc w:val="right"/>
      <w:pPr>
        <w:tabs>
          <w:tab w:val="num" w:pos="2160"/>
        </w:tabs>
        <w:ind w:left="2160" w:hanging="180"/>
      </w:pPr>
    </w:lvl>
    <w:lvl w:ilvl="3" w:tplc="F03E25A8" w:tentative="1">
      <w:start w:val="1"/>
      <w:numFmt w:val="decimal"/>
      <w:lvlText w:val="%4."/>
      <w:lvlJc w:val="left"/>
      <w:pPr>
        <w:tabs>
          <w:tab w:val="num" w:pos="2880"/>
        </w:tabs>
        <w:ind w:left="2880" w:hanging="360"/>
      </w:pPr>
    </w:lvl>
    <w:lvl w:ilvl="4" w:tplc="EA1E26E8" w:tentative="1">
      <w:start w:val="1"/>
      <w:numFmt w:val="lowerLetter"/>
      <w:lvlText w:val="%5."/>
      <w:lvlJc w:val="left"/>
      <w:pPr>
        <w:tabs>
          <w:tab w:val="num" w:pos="3600"/>
        </w:tabs>
        <w:ind w:left="3600" w:hanging="360"/>
      </w:pPr>
    </w:lvl>
    <w:lvl w:ilvl="5" w:tplc="E6A622FE" w:tentative="1">
      <w:start w:val="1"/>
      <w:numFmt w:val="lowerRoman"/>
      <w:lvlText w:val="%6."/>
      <w:lvlJc w:val="right"/>
      <w:pPr>
        <w:tabs>
          <w:tab w:val="num" w:pos="4320"/>
        </w:tabs>
        <w:ind w:left="4320" w:hanging="180"/>
      </w:pPr>
    </w:lvl>
    <w:lvl w:ilvl="6" w:tplc="B4443D04" w:tentative="1">
      <w:start w:val="1"/>
      <w:numFmt w:val="decimal"/>
      <w:lvlText w:val="%7."/>
      <w:lvlJc w:val="left"/>
      <w:pPr>
        <w:tabs>
          <w:tab w:val="num" w:pos="5040"/>
        </w:tabs>
        <w:ind w:left="5040" w:hanging="360"/>
      </w:pPr>
    </w:lvl>
    <w:lvl w:ilvl="7" w:tplc="51823DE0" w:tentative="1">
      <w:start w:val="1"/>
      <w:numFmt w:val="lowerLetter"/>
      <w:lvlText w:val="%8."/>
      <w:lvlJc w:val="left"/>
      <w:pPr>
        <w:tabs>
          <w:tab w:val="num" w:pos="5760"/>
        </w:tabs>
        <w:ind w:left="5760" w:hanging="360"/>
      </w:pPr>
    </w:lvl>
    <w:lvl w:ilvl="8" w:tplc="3AEE0546" w:tentative="1">
      <w:start w:val="1"/>
      <w:numFmt w:val="lowerRoman"/>
      <w:lvlText w:val="%9."/>
      <w:lvlJc w:val="right"/>
      <w:pPr>
        <w:tabs>
          <w:tab w:val="num" w:pos="6480"/>
        </w:tabs>
        <w:ind w:left="6480" w:hanging="180"/>
      </w:pPr>
    </w:lvl>
  </w:abstractNum>
  <w:abstractNum w:abstractNumId="9" w15:restartNumberingAfterBreak="0">
    <w:nsid w:val="56F0015F"/>
    <w:multiLevelType w:val="multilevel"/>
    <w:tmpl w:val="7F7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62D7C"/>
    <w:multiLevelType w:val="multilevel"/>
    <w:tmpl w:val="7974C4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7FD3FB1"/>
    <w:multiLevelType w:val="hybridMultilevel"/>
    <w:tmpl w:val="5A1448F8"/>
    <w:lvl w:ilvl="0" w:tplc="C77C55CA">
      <w:start w:val="1"/>
      <w:numFmt w:val="bullet"/>
      <w:lvlText w:val=""/>
      <w:lvlJc w:val="left"/>
      <w:pPr>
        <w:tabs>
          <w:tab w:val="num" w:pos="720"/>
        </w:tabs>
        <w:ind w:left="720" w:hanging="360"/>
      </w:pPr>
      <w:rPr>
        <w:rFonts w:ascii="Wingdings" w:hAnsi="Wingdings" w:hint="default"/>
      </w:rPr>
    </w:lvl>
    <w:lvl w:ilvl="1" w:tplc="AA96CAA8" w:tentative="1">
      <w:start w:val="1"/>
      <w:numFmt w:val="bullet"/>
      <w:lvlText w:val=""/>
      <w:lvlJc w:val="left"/>
      <w:pPr>
        <w:tabs>
          <w:tab w:val="num" w:pos="1440"/>
        </w:tabs>
        <w:ind w:left="1440" w:hanging="360"/>
      </w:pPr>
      <w:rPr>
        <w:rFonts w:ascii="Wingdings" w:hAnsi="Wingdings" w:hint="default"/>
      </w:rPr>
    </w:lvl>
    <w:lvl w:ilvl="2" w:tplc="49F841AA" w:tentative="1">
      <w:start w:val="1"/>
      <w:numFmt w:val="bullet"/>
      <w:lvlText w:val=""/>
      <w:lvlJc w:val="left"/>
      <w:pPr>
        <w:tabs>
          <w:tab w:val="num" w:pos="2160"/>
        </w:tabs>
        <w:ind w:left="2160" w:hanging="360"/>
      </w:pPr>
      <w:rPr>
        <w:rFonts w:ascii="Wingdings" w:hAnsi="Wingdings" w:hint="default"/>
      </w:rPr>
    </w:lvl>
    <w:lvl w:ilvl="3" w:tplc="9E2099E8" w:tentative="1">
      <w:start w:val="1"/>
      <w:numFmt w:val="bullet"/>
      <w:lvlText w:val=""/>
      <w:lvlJc w:val="left"/>
      <w:pPr>
        <w:tabs>
          <w:tab w:val="num" w:pos="2880"/>
        </w:tabs>
        <w:ind w:left="2880" w:hanging="360"/>
      </w:pPr>
      <w:rPr>
        <w:rFonts w:ascii="Wingdings" w:hAnsi="Wingdings" w:hint="default"/>
      </w:rPr>
    </w:lvl>
    <w:lvl w:ilvl="4" w:tplc="E05E0A14" w:tentative="1">
      <w:start w:val="1"/>
      <w:numFmt w:val="bullet"/>
      <w:lvlText w:val=""/>
      <w:lvlJc w:val="left"/>
      <w:pPr>
        <w:tabs>
          <w:tab w:val="num" w:pos="3600"/>
        </w:tabs>
        <w:ind w:left="3600" w:hanging="360"/>
      </w:pPr>
      <w:rPr>
        <w:rFonts w:ascii="Wingdings" w:hAnsi="Wingdings" w:hint="default"/>
      </w:rPr>
    </w:lvl>
    <w:lvl w:ilvl="5" w:tplc="20FCE69C" w:tentative="1">
      <w:start w:val="1"/>
      <w:numFmt w:val="bullet"/>
      <w:lvlText w:val=""/>
      <w:lvlJc w:val="left"/>
      <w:pPr>
        <w:tabs>
          <w:tab w:val="num" w:pos="4320"/>
        </w:tabs>
        <w:ind w:left="4320" w:hanging="360"/>
      </w:pPr>
      <w:rPr>
        <w:rFonts w:ascii="Wingdings" w:hAnsi="Wingdings" w:hint="default"/>
      </w:rPr>
    </w:lvl>
    <w:lvl w:ilvl="6" w:tplc="9DCC432A" w:tentative="1">
      <w:start w:val="1"/>
      <w:numFmt w:val="bullet"/>
      <w:lvlText w:val=""/>
      <w:lvlJc w:val="left"/>
      <w:pPr>
        <w:tabs>
          <w:tab w:val="num" w:pos="5040"/>
        </w:tabs>
        <w:ind w:left="5040" w:hanging="360"/>
      </w:pPr>
      <w:rPr>
        <w:rFonts w:ascii="Wingdings" w:hAnsi="Wingdings" w:hint="default"/>
      </w:rPr>
    </w:lvl>
    <w:lvl w:ilvl="7" w:tplc="31107C12" w:tentative="1">
      <w:start w:val="1"/>
      <w:numFmt w:val="bullet"/>
      <w:lvlText w:val=""/>
      <w:lvlJc w:val="left"/>
      <w:pPr>
        <w:tabs>
          <w:tab w:val="num" w:pos="5760"/>
        </w:tabs>
        <w:ind w:left="5760" w:hanging="360"/>
      </w:pPr>
      <w:rPr>
        <w:rFonts w:ascii="Wingdings" w:hAnsi="Wingdings" w:hint="default"/>
      </w:rPr>
    </w:lvl>
    <w:lvl w:ilvl="8" w:tplc="36500A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47755"/>
    <w:multiLevelType w:val="hybridMultilevel"/>
    <w:tmpl w:val="AC5601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1641"/>
    <w:multiLevelType w:val="hybridMultilevel"/>
    <w:tmpl w:val="C0F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0440B"/>
    <w:multiLevelType w:val="multilevel"/>
    <w:tmpl w:val="5E0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44A1C"/>
    <w:multiLevelType w:val="hybridMultilevel"/>
    <w:tmpl w:val="AC4EBBE4"/>
    <w:lvl w:ilvl="0" w:tplc="F23C97FE">
      <w:numFmt w:val="bullet"/>
      <w:lvlText w:val="•"/>
      <w:lvlJc w:val="left"/>
      <w:pPr>
        <w:ind w:left="108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D5A94"/>
    <w:multiLevelType w:val="hybridMultilevel"/>
    <w:tmpl w:val="6430F3A6"/>
    <w:lvl w:ilvl="0" w:tplc="F23C97FE">
      <w:numFmt w:val="bullet"/>
      <w:lvlText w:val="•"/>
      <w:lvlJc w:val="left"/>
      <w:pPr>
        <w:ind w:left="108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77B9E"/>
    <w:multiLevelType w:val="hybridMultilevel"/>
    <w:tmpl w:val="51C465AE"/>
    <w:lvl w:ilvl="0" w:tplc="F23C97FE">
      <w:numFmt w:val="bullet"/>
      <w:lvlText w:val="•"/>
      <w:lvlJc w:val="left"/>
      <w:pPr>
        <w:ind w:left="1080" w:hanging="72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9"/>
  </w:num>
  <w:num w:numId="5">
    <w:abstractNumId w:val="1"/>
  </w:num>
  <w:num w:numId="6">
    <w:abstractNumId w:val="0"/>
  </w:num>
  <w:num w:numId="7">
    <w:abstractNumId w:val="12"/>
  </w:num>
  <w:num w:numId="8">
    <w:abstractNumId w:val="8"/>
  </w:num>
  <w:num w:numId="9">
    <w:abstractNumId w:val="11"/>
  </w:num>
  <w:num w:numId="10">
    <w:abstractNumId w:val="13"/>
  </w:num>
  <w:num w:numId="11">
    <w:abstractNumId w:val="4"/>
  </w:num>
  <w:num w:numId="12">
    <w:abstractNumId w:val="7"/>
  </w:num>
  <w:num w:numId="13">
    <w:abstractNumId w:val="5"/>
  </w:num>
  <w:num w:numId="14">
    <w:abstractNumId w:val="3"/>
  </w:num>
  <w:num w:numId="15">
    <w:abstractNumId w:val="16"/>
  </w:num>
  <w:num w:numId="16">
    <w:abstractNumId w:val="1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1t7Q0NDQyMDcwsTBW0lEKTi0uzszPAykwrAUA4CwCFCwAAAA="/>
  </w:docVars>
  <w:rsids>
    <w:rsidRoot w:val="00D24130"/>
    <w:rsid w:val="00035DBD"/>
    <w:rsid w:val="00043BBF"/>
    <w:rsid w:val="00044B84"/>
    <w:rsid w:val="00054522"/>
    <w:rsid w:val="000551D6"/>
    <w:rsid w:val="0006195D"/>
    <w:rsid w:val="00063AA9"/>
    <w:rsid w:val="00076848"/>
    <w:rsid w:val="00082141"/>
    <w:rsid w:val="00084BD2"/>
    <w:rsid w:val="00093287"/>
    <w:rsid w:val="000947C3"/>
    <w:rsid w:val="00096FF7"/>
    <w:rsid w:val="000A16FF"/>
    <w:rsid w:val="000A2C2D"/>
    <w:rsid w:val="000A41DA"/>
    <w:rsid w:val="000A56C1"/>
    <w:rsid w:val="000A6B70"/>
    <w:rsid w:val="000B0F81"/>
    <w:rsid w:val="000B6E58"/>
    <w:rsid w:val="000C42D0"/>
    <w:rsid w:val="000D7421"/>
    <w:rsid w:val="00117DDA"/>
    <w:rsid w:val="00120546"/>
    <w:rsid w:val="001249C1"/>
    <w:rsid w:val="0012573F"/>
    <w:rsid w:val="00127A22"/>
    <w:rsid w:val="0013316C"/>
    <w:rsid w:val="001361EC"/>
    <w:rsid w:val="00136895"/>
    <w:rsid w:val="00140235"/>
    <w:rsid w:val="001504EF"/>
    <w:rsid w:val="00152F7E"/>
    <w:rsid w:val="00153716"/>
    <w:rsid w:val="00156F40"/>
    <w:rsid w:val="00157E59"/>
    <w:rsid w:val="00164F96"/>
    <w:rsid w:val="0017596E"/>
    <w:rsid w:val="00185799"/>
    <w:rsid w:val="00193686"/>
    <w:rsid w:val="001939CC"/>
    <w:rsid w:val="001A7011"/>
    <w:rsid w:val="001B6274"/>
    <w:rsid w:val="001B6515"/>
    <w:rsid w:val="001C4E74"/>
    <w:rsid w:val="001D235B"/>
    <w:rsid w:val="001F0AFD"/>
    <w:rsid w:val="0020740E"/>
    <w:rsid w:val="00213F60"/>
    <w:rsid w:val="0021596E"/>
    <w:rsid w:val="00216760"/>
    <w:rsid w:val="0021679F"/>
    <w:rsid w:val="002219AA"/>
    <w:rsid w:val="00234ACD"/>
    <w:rsid w:val="002403DB"/>
    <w:rsid w:val="00245FD8"/>
    <w:rsid w:val="002505C3"/>
    <w:rsid w:val="00253D66"/>
    <w:rsid w:val="0026004F"/>
    <w:rsid w:val="002738E0"/>
    <w:rsid w:val="00277CD0"/>
    <w:rsid w:val="00283430"/>
    <w:rsid w:val="00285E59"/>
    <w:rsid w:val="00286E13"/>
    <w:rsid w:val="002B2309"/>
    <w:rsid w:val="002B3B89"/>
    <w:rsid w:val="002C09B7"/>
    <w:rsid w:val="002C38B4"/>
    <w:rsid w:val="002E1743"/>
    <w:rsid w:val="002E4494"/>
    <w:rsid w:val="002E6F45"/>
    <w:rsid w:val="002F3D0E"/>
    <w:rsid w:val="002F4DA2"/>
    <w:rsid w:val="002F5EE2"/>
    <w:rsid w:val="00303D0A"/>
    <w:rsid w:val="00304D97"/>
    <w:rsid w:val="00320F8B"/>
    <w:rsid w:val="00332495"/>
    <w:rsid w:val="003358A8"/>
    <w:rsid w:val="00352310"/>
    <w:rsid w:val="00353CDE"/>
    <w:rsid w:val="00354FB4"/>
    <w:rsid w:val="00356CF3"/>
    <w:rsid w:val="00357127"/>
    <w:rsid w:val="00373427"/>
    <w:rsid w:val="00373FC9"/>
    <w:rsid w:val="00380E0F"/>
    <w:rsid w:val="00385FAD"/>
    <w:rsid w:val="00393BE8"/>
    <w:rsid w:val="003A3839"/>
    <w:rsid w:val="003A5936"/>
    <w:rsid w:val="003B1F90"/>
    <w:rsid w:val="003D3279"/>
    <w:rsid w:val="003D659F"/>
    <w:rsid w:val="003D6989"/>
    <w:rsid w:val="003F4100"/>
    <w:rsid w:val="0042597A"/>
    <w:rsid w:val="00436170"/>
    <w:rsid w:val="00436DCB"/>
    <w:rsid w:val="00443900"/>
    <w:rsid w:val="00455CE7"/>
    <w:rsid w:val="0046158C"/>
    <w:rsid w:val="00465778"/>
    <w:rsid w:val="00485C1D"/>
    <w:rsid w:val="00495E67"/>
    <w:rsid w:val="004965A9"/>
    <w:rsid w:val="004A316F"/>
    <w:rsid w:val="004A6E06"/>
    <w:rsid w:val="004B3A26"/>
    <w:rsid w:val="004C4AEF"/>
    <w:rsid w:val="004D7DD4"/>
    <w:rsid w:val="004E0553"/>
    <w:rsid w:val="004E2DD4"/>
    <w:rsid w:val="00500E05"/>
    <w:rsid w:val="00511C9D"/>
    <w:rsid w:val="005219E0"/>
    <w:rsid w:val="00521A30"/>
    <w:rsid w:val="00546442"/>
    <w:rsid w:val="00552E03"/>
    <w:rsid w:val="00557D4D"/>
    <w:rsid w:val="00560C76"/>
    <w:rsid w:val="00562A7F"/>
    <w:rsid w:val="005640D9"/>
    <w:rsid w:val="00565397"/>
    <w:rsid w:val="005657ED"/>
    <w:rsid w:val="00567CE6"/>
    <w:rsid w:val="00583D86"/>
    <w:rsid w:val="00585D3E"/>
    <w:rsid w:val="00591C4E"/>
    <w:rsid w:val="005946D8"/>
    <w:rsid w:val="005A2B89"/>
    <w:rsid w:val="005B5E9A"/>
    <w:rsid w:val="005B70C6"/>
    <w:rsid w:val="005C091F"/>
    <w:rsid w:val="005C0E68"/>
    <w:rsid w:val="005C695E"/>
    <w:rsid w:val="005F345D"/>
    <w:rsid w:val="005F67A6"/>
    <w:rsid w:val="006256A0"/>
    <w:rsid w:val="00626EB0"/>
    <w:rsid w:val="00635143"/>
    <w:rsid w:val="006471E5"/>
    <w:rsid w:val="0064739F"/>
    <w:rsid w:val="00696DD9"/>
    <w:rsid w:val="00697360"/>
    <w:rsid w:val="006A18D0"/>
    <w:rsid w:val="006A1D44"/>
    <w:rsid w:val="006C1877"/>
    <w:rsid w:val="006E4764"/>
    <w:rsid w:val="006F575D"/>
    <w:rsid w:val="00700807"/>
    <w:rsid w:val="00700AEC"/>
    <w:rsid w:val="00701157"/>
    <w:rsid w:val="00702E88"/>
    <w:rsid w:val="00704F0D"/>
    <w:rsid w:val="00706357"/>
    <w:rsid w:val="00707286"/>
    <w:rsid w:val="00712695"/>
    <w:rsid w:val="00716BBE"/>
    <w:rsid w:val="007320C0"/>
    <w:rsid w:val="007343E7"/>
    <w:rsid w:val="007349F9"/>
    <w:rsid w:val="00736912"/>
    <w:rsid w:val="00744F2A"/>
    <w:rsid w:val="00761DDE"/>
    <w:rsid w:val="00764561"/>
    <w:rsid w:val="0076596A"/>
    <w:rsid w:val="00771308"/>
    <w:rsid w:val="00776DBE"/>
    <w:rsid w:val="007962DB"/>
    <w:rsid w:val="007A0B83"/>
    <w:rsid w:val="007A3AE6"/>
    <w:rsid w:val="007A649B"/>
    <w:rsid w:val="007C0971"/>
    <w:rsid w:val="007E4675"/>
    <w:rsid w:val="007E542A"/>
    <w:rsid w:val="007E78CC"/>
    <w:rsid w:val="007F1307"/>
    <w:rsid w:val="007F170E"/>
    <w:rsid w:val="007F2DF8"/>
    <w:rsid w:val="0081250A"/>
    <w:rsid w:val="008126A4"/>
    <w:rsid w:val="00812FDF"/>
    <w:rsid w:val="00825CB8"/>
    <w:rsid w:val="00831765"/>
    <w:rsid w:val="0085112F"/>
    <w:rsid w:val="00851628"/>
    <w:rsid w:val="00851E95"/>
    <w:rsid w:val="00857A3D"/>
    <w:rsid w:val="008646F1"/>
    <w:rsid w:val="0087654F"/>
    <w:rsid w:val="00876E17"/>
    <w:rsid w:val="008835A7"/>
    <w:rsid w:val="00896F39"/>
    <w:rsid w:val="00897A68"/>
    <w:rsid w:val="008A0AA9"/>
    <w:rsid w:val="008B4C20"/>
    <w:rsid w:val="008C4838"/>
    <w:rsid w:val="008D7ADC"/>
    <w:rsid w:val="008E219F"/>
    <w:rsid w:val="008E268E"/>
    <w:rsid w:val="008E3CE4"/>
    <w:rsid w:val="008E5D93"/>
    <w:rsid w:val="00900C6D"/>
    <w:rsid w:val="0090566A"/>
    <w:rsid w:val="009076C9"/>
    <w:rsid w:val="0091082B"/>
    <w:rsid w:val="0091085E"/>
    <w:rsid w:val="00921829"/>
    <w:rsid w:val="00924F85"/>
    <w:rsid w:val="00927CD4"/>
    <w:rsid w:val="00934B41"/>
    <w:rsid w:val="00955839"/>
    <w:rsid w:val="0096006F"/>
    <w:rsid w:val="0096530F"/>
    <w:rsid w:val="00973144"/>
    <w:rsid w:val="0097342C"/>
    <w:rsid w:val="00984054"/>
    <w:rsid w:val="00987824"/>
    <w:rsid w:val="00994AA6"/>
    <w:rsid w:val="00996C10"/>
    <w:rsid w:val="009A38C1"/>
    <w:rsid w:val="009B2B56"/>
    <w:rsid w:val="009C3DEE"/>
    <w:rsid w:val="009C51B1"/>
    <w:rsid w:val="009D3558"/>
    <w:rsid w:val="009E3847"/>
    <w:rsid w:val="009F15DA"/>
    <w:rsid w:val="009F5536"/>
    <w:rsid w:val="00A029C5"/>
    <w:rsid w:val="00A065AD"/>
    <w:rsid w:val="00A20A16"/>
    <w:rsid w:val="00A362FE"/>
    <w:rsid w:val="00A403FD"/>
    <w:rsid w:val="00A43A4F"/>
    <w:rsid w:val="00A4445A"/>
    <w:rsid w:val="00A56B7C"/>
    <w:rsid w:val="00A60F51"/>
    <w:rsid w:val="00A62A38"/>
    <w:rsid w:val="00A65365"/>
    <w:rsid w:val="00A67E08"/>
    <w:rsid w:val="00A82F8F"/>
    <w:rsid w:val="00AC1F25"/>
    <w:rsid w:val="00AD599C"/>
    <w:rsid w:val="00AF2B1C"/>
    <w:rsid w:val="00AF7093"/>
    <w:rsid w:val="00AF74D9"/>
    <w:rsid w:val="00B002DB"/>
    <w:rsid w:val="00B04792"/>
    <w:rsid w:val="00B1316C"/>
    <w:rsid w:val="00B17174"/>
    <w:rsid w:val="00B221C3"/>
    <w:rsid w:val="00B272B7"/>
    <w:rsid w:val="00B277DA"/>
    <w:rsid w:val="00B514EF"/>
    <w:rsid w:val="00B52B0F"/>
    <w:rsid w:val="00B73D9D"/>
    <w:rsid w:val="00B818D3"/>
    <w:rsid w:val="00B84917"/>
    <w:rsid w:val="00BA6C66"/>
    <w:rsid w:val="00BB07FD"/>
    <w:rsid w:val="00BB2C3B"/>
    <w:rsid w:val="00BD00F1"/>
    <w:rsid w:val="00BD3503"/>
    <w:rsid w:val="00BD4E3F"/>
    <w:rsid w:val="00BF09F3"/>
    <w:rsid w:val="00C0066C"/>
    <w:rsid w:val="00C00B9B"/>
    <w:rsid w:val="00C0687D"/>
    <w:rsid w:val="00C17DED"/>
    <w:rsid w:val="00C405CD"/>
    <w:rsid w:val="00C44BB0"/>
    <w:rsid w:val="00C46BB4"/>
    <w:rsid w:val="00C476C0"/>
    <w:rsid w:val="00C62F90"/>
    <w:rsid w:val="00C64160"/>
    <w:rsid w:val="00C70E92"/>
    <w:rsid w:val="00C75082"/>
    <w:rsid w:val="00C763B8"/>
    <w:rsid w:val="00C77E3F"/>
    <w:rsid w:val="00C82BD1"/>
    <w:rsid w:val="00C86299"/>
    <w:rsid w:val="00C935C8"/>
    <w:rsid w:val="00C9443E"/>
    <w:rsid w:val="00CA178A"/>
    <w:rsid w:val="00CA3442"/>
    <w:rsid w:val="00CA6E2C"/>
    <w:rsid w:val="00CA72E3"/>
    <w:rsid w:val="00CB0635"/>
    <w:rsid w:val="00CB6667"/>
    <w:rsid w:val="00CB708E"/>
    <w:rsid w:val="00CC09B9"/>
    <w:rsid w:val="00CC5758"/>
    <w:rsid w:val="00CF0BF9"/>
    <w:rsid w:val="00CF3AA3"/>
    <w:rsid w:val="00CF6486"/>
    <w:rsid w:val="00D111C9"/>
    <w:rsid w:val="00D24130"/>
    <w:rsid w:val="00D24303"/>
    <w:rsid w:val="00D2738B"/>
    <w:rsid w:val="00D31133"/>
    <w:rsid w:val="00D35EFF"/>
    <w:rsid w:val="00D43E0B"/>
    <w:rsid w:val="00D53FF2"/>
    <w:rsid w:val="00D54F2B"/>
    <w:rsid w:val="00D632C6"/>
    <w:rsid w:val="00D63ADD"/>
    <w:rsid w:val="00D72BF6"/>
    <w:rsid w:val="00D76258"/>
    <w:rsid w:val="00D94752"/>
    <w:rsid w:val="00D976A7"/>
    <w:rsid w:val="00DA0F2B"/>
    <w:rsid w:val="00DA1400"/>
    <w:rsid w:val="00DA5BEC"/>
    <w:rsid w:val="00DB1145"/>
    <w:rsid w:val="00DB6335"/>
    <w:rsid w:val="00DD247C"/>
    <w:rsid w:val="00DD357C"/>
    <w:rsid w:val="00DE4CEB"/>
    <w:rsid w:val="00DE61A8"/>
    <w:rsid w:val="00DF205B"/>
    <w:rsid w:val="00DF340F"/>
    <w:rsid w:val="00DF6229"/>
    <w:rsid w:val="00E030C2"/>
    <w:rsid w:val="00E03C8C"/>
    <w:rsid w:val="00E12BCB"/>
    <w:rsid w:val="00E20242"/>
    <w:rsid w:val="00E24B13"/>
    <w:rsid w:val="00E256C1"/>
    <w:rsid w:val="00E4466D"/>
    <w:rsid w:val="00E462F7"/>
    <w:rsid w:val="00E47A57"/>
    <w:rsid w:val="00E5015B"/>
    <w:rsid w:val="00E53142"/>
    <w:rsid w:val="00E533FE"/>
    <w:rsid w:val="00E54511"/>
    <w:rsid w:val="00E5481D"/>
    <w:rsid w:val="00E636B4"/>
    <w:rsid w:val="00E65BEE"/>
    <w:rsid w:val="00E663A9"/>
    <w:rsid w:val="00E831F5"/>
    <w:rsid w:val="00E86042"/>
    <w:rsid w:val="00E91BBB"/>
    <w:rsid w:val="00E9349A"/>
    <w:rsid w:val="00E95C4B"/>
    <w:rsid w:val="00E96D50"/>
    <w:rsid w:val="00EA2295"/>
    <w:rsid w:val="00EA5584"/>
    <w:rsid w:val="00EB0672"/>
    <w:rsid w:val="00EB0A3B"/>
    <w:rsid w:val="00EC3BED"/>
    <w:rsid w:val="00ED7ECB"/>
    <w:rsid w:val="00EE7418"/>
    <w:rsid w:val="00F10511"/>
    <w:rsid w:val="00F10F04"/>
    <w:rsid w:val="00F15625"/>
    <w:rsid w:val="00F22473"/>
    <w:rsid w:val="00F32C4C"/>
    <w:rsid w:val="00F55A6D"/>
    <w:rsid w:val="00F55C02"/>
    <w:rsid w:val="00F72888"/>
    <w:rsid w:val="00F74D2D"/>
    <w:rsid w:val="00FA15CA"/>
    <w:rsid w:val="00FB2715"/>
    <w:rsid w:val="00FC0A90"/>
    <w:rsid w:val="00FC2348"/>
    <w:rsid w:val="00FD105F"/>
    <w:rsid w:val="00FD35B2"/>
    <w:rsid w:val="00FD6079"/>
    <w:rsid w:val="00FE1BF1"/>
    <w:rsid w:val="00FE1C14"/>
    <w:rsid w:val="030F299B"/>
    <w:rsid w:val="089DFC21"/>
    <w:rsid w:val="1576C278"/>
    <w:rsid w:val="1592F58A"/>
    <w:rsid w:val="17137B87"/>
    <w:rsid w:val="1B181A5B"/>
    <w:rsid w:val="1F5CA66D"/>
    <w:rsid w:val="63CA0B3B"/>
    <w:rsid w:val="65F9C651"/>
    <w:rsid w:val="6AB879AC"/>
    <w:rsid w:val="6F523191"/>
    <w:rsid w:val="74B1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585A"/>
  <w15:docId w15:val="{BEDA8A15-4A0F-4C46-B441-9802FEC7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4130"/>
    <w:pPr>
      <w:spacing w:before="100" w:beforeAutospacing="1" w:after="100" w:afterAutospacing="1"/>
    </w:pPr>
  </w:style>
  <w:style w:type="character" w:styleId="Hyperlink">
    <w:name w:val="Hyperlink"/>
    <w:basedOn w:val="DefaultParagraphFont"/>
    <w:uiPriority w:val="99"/>
    <w:unhideWhenUsed/>
    <w:rsid w:val="002F3D0E"/>
    <w:rPr>
      <w:color w:val="0563C1" w:themeColor="hyperlink"/>
      <w:u w:val="single"/>
    </w:rPr>
  </w:style>
  <w:style w:type="paragraph" w:styleId="BalloonText">
    <w:name w:val="Balloon Text"/>
    <w:basedOn w:val="Normal"/>
    <w:link w:val="BalloonTextChar"/>
    <w:uiPriority w:val="99"/>
    <w:semiHidden/>
    <w:unhideWhenUsed/>
    <w:rsid w:val="0021596E"/>
    <w:rPr>
      <w:rFonts w:ascii="Tahoma" w:hAnsi="Tahoma" w:cs="Tahoma"/>
      <w:sz w:val="16"/>
      <w:szCs w:val="16"/>
    </w:rPr>
  </w:style>
  <w:style w:type="character" w:customStyle="1" w:styleId="BalloonTextChar">
    <w:name w:val="Balloon Text Char"/>
    <w:basedOn w:val="DefaultParagraphFont"/>
    <w:link w:val="BalloonText"/>
    <w:uiPriority w:val="99"/>
    <w:semiHidden/>
    <w:rsid w:val="0021596E"/>
    <w:rPr>
      <w:rFonts w:ascii="Tahoma" w:eastAsia="Times New Roman" w:hAnsi="Tahoma" w:cs="Tahoma"/>
      <w:sz w:val="16"/>
      <w:szCs w:val="16"/>
    </w:rPr>
  </w:style>
  <w:style w:type="character" w:styleId="Emphasis">
    <w:name w:val="Emphasis"/>
    <w:basedOn w:val="DefaultParagraphFont"/>
    <w:uiPriority w:val="20"/>
    <w:qFormat/>
    <w:rsid w:val="00927CD4"/>
    <w:rPr>
      <w:i/>
      <w:iCs/>
    </w:rPr>
  </w:style>
  <w:style w:type="paragraph" w:styleId="Header">
    <w:name w:val="header"/>
    <w:basedOn w:val="Normal"/>
    <w:link w:val="HeaderChar"/>
    <w:uiPriority w:val="99"/>
    <w:unhideWhenUsed/>
    <w:rsid w:val="00152F7E"/>
    <w:pPr>
      <w:tabs>
        <w:tab w:val="center" w:pos="4680"/>
        <w:tab w:val="right" w:pos="9360"/>
      </w:tabs>
    </w:pPr>
  </w:style>
  <w:style w:type="character" w:customStyle="1" w:styleId="HeaderChar">
    <w:name w:val="Header Char"/>
    <w:basedOn w:val="DefaultParagraphFont"/>
    <w:link w:val="Header"/>
    <w:uiPriority w:val="99"/>
    <w:rsid w:val="00152F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F7E"/>
    <w:pPr>
      <w:tabs>
        <w:tab w:val="center" w:pos="4680"/>
        <w:tab w:val="right" w:pos="9360"/>
      </w:tabs>
    </w:pPr>
  </w:style>
  <w:style w:type="character" w:customStyle="1" w:styleId="FooterChar">
    <w:name w:val="Footer Char"/>
    <w:basedOn w:val="DefaultParagraphFont"/>
    <w:link w:val="Footer"/>
    <w:uiPriority w:val="99"/>
    <w:rsid w:val="00152F7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F7E"/>
    <w:rPr>
      <w:sz w:val="16"/>
      <w:szCs w:val="16"/>
    </w:rPr>
  </w:style>
  <w:style w:type="paragraph" w:styleId="CommentText">
    <w:name w:val="annotation text"/>
    <w:basedOn w:val="Normal"/>
    <w:link w:val="CommentTextChar"/>
    <w:uiPriority w:val="99"/>
    <w:semiHidden/>
    <w:unhideWhenUsed/>
    <w:rsid w:val="00152F7E"/>
    <w:rPr>
      <w:sz w:val="20"/>
      <w:szCs w:val="20"/>
    </w:rPr>
  </w:style>
  <w:style w:type="character" w:customStyle="1" w:styleId="CommentTextChar">
    <w:name w:val="Comment Text Char"/>
    <w:basedOn w:val="DefaultParagraphFont"/>
    <w:link w:val="CommentText"/>
    <w:uiPriority w:val="99"/>
    <w:semiHidden/>
    <w:rsid w:val="00152F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F7E"/>
    <w:rPr>
      <w:b/>
      <w:bCs/>
    </w:rPr>
  </w:style>
  <w:style w:type="character" w:customStyle="1" w:styleId="CommentSubjectChar">
    <w:name w:val="Comment Subject Char"/>
    <w:basedOn w:val="CommentTextChar"/>
    <w:link w:val="CommentSubject"/>
    <w:uiPriority w:val="99"/>
    <w:semiHidden/>
    <w:rsid w:val="00152F7E"/>
    <w:rPr>
      <w:rFonts w:ascii="Times New Roman" w:eastAsia="Times New Roman" w:hAnsi="Times New Roman" w:cs="Times New Roman"/>
      <w:b/>
      <w:bCs/>
      <w:sz w:val="20"/>
      <w:szCs w:val="20"/>
    </w:rPr>
  </w:style>
  <w:style w:type="paragraph" w:styleId="Revision">
    <w:name w:val="Revision"/>
    <w:hidden/>
    <w:uiPriority w:val="99"/>
    <w:semiHidden/>
    <w:rsid w:val="00EB0A3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D7AD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3839"/>
    <w:rPr>
      <w:color w:val="605E5C"/>
      <w:shd w:val="clear" w:color="auto" w:fill="E1DFDD"/>
    </w:rPr>
  </w:style>
  <w:style w:type="paragraph" w:styleId="ListParagraph">
    <w:name w:val="List Paragraph"/>
    <w:basedOn w:val="Normal"/>
    <w:uiPriority w:val="34"/>
    <w:qFormat/>
    <w:rsid w:val="00E95C4B"/>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4004">
      <w:bodyDiv w:val="1"/>
      <w:marLeft w:val="0"/>
      <w:marRight w:val="0"/>
      <w:marTop w:val="0"/>
      <w:marBottom w:val="0"/>
      <w:divBdr>
        <w:top w:val="none" w:sz="0" w:space="0" w:color="auto"/>
        <w:left w:val="none" w:sz="0" w:space="0" w:color="auto"/>
        <w:bottom w:val="none" w:sz="0" w:space="0" w:color="auto"/>
        <w:right w:val="none" w:sz="0" w:space="0" w:color="auto"/>
      </w:divBdr>
      <w:divsChild>
        <w:div w:id="821895105">
          <w:marLeft w:val="547"/>
          <w:marRight w:val="0"/>
          <w:marTop w:val="200"/>
          <w:marBottom w:val="0"/>
          <w:divBdr>
            <w:top w:val="none" w:sz="0" w:space="0" w:color="auto"/>
            <w:left w:val="none" w:sz="0" w:space="0" w:color="auto"/>
            <w:bottom w:val="none" w:sz="0" w:space="0" w:color="auto"/>
            <w:right w:val="none" w:sz="0" w:space="0" w:color="auto"/>
          </w:divBdr>
        </w:div>
        <w:div w:id="1722094206">
          <w:marLeft w:val="547"/>
          <w:marRight w:val="0"/>
          <w:marTop w:val="200"/>
          <w:marBottom w:val="0"/>
          <w:divBdr>
            <w:top w:val="none" w:sz="0" w:space="0" w:color="auto"/>
            <w:left w:val="none" w:sz="0" w:space="0" w:color="auto"/>
            <w:bottom w:val="none" w:sz="0" w:space="0" w:color="auto"/>
            <w:right w:val="none" w:sz="0" w:space="0" w:color="auto"/>
          </w:divBdr>
        </w:div>
        <w:div w:id="1982343432">
          <w:marLeft w:val="547"/>
          <w:marRight w:val="0"/>
          <w:marTop w:val="200"/>
          <w:marBottom w:val="0"/>
          <w:divBdr>
            <w:top w:val="none" w:sz="0" w:space="0" w:color="auto"/>
            <w:left w:val="none" w:sz="0" w:space="0" w:color="auto"/>
            <w:bottom w:val="none" w:sz="0" w:space="0" w:color="auto"/>
            <w:right w:val="none" w:sz="0" w:space="0" w:color="auto"/>
          </w:divBdr>
        </w:div>
      </w:divsChild>
    </w:div>
    <w:div w:id="1241983905">
      <w:bodyDiv w:val="1"/>
      <w:marLeft w:val="0"/>
      <w:marRight w:val="0"/>
      <w:marTop w:val="0"/>
      <w:marBottom w:val="0"/>
      <w:divBdr>
        <w:top w:val="none" w:sz="0" w:space="0" w:color="auto"/>
        <w:left w:val="none" w:sz="0" w:space="0" w:color="auto"/>
        <w:bottom w:val="none" w:sz="0" w:space="0" w:color="auto"/>
        <w:right w:val="none" w:sz="0" w:space="0" w:color="auto"/>
      </w:divBdr>
    </w:div>
    <w:div w:id="1269852688">
      <w:bodyDiv w:val="1"/>
      <w:marLeft w:val="0"/>
      <w:marRight w:val="0"/>
      <w:marTop w:val="0"/>
      <w:marBottom w:val="0"/>
      <w:divBdr>
        <w:top w:val="none" w:sz="0" w:space="0" w:color="auto"/>
        <w:left w:val="none" w:sz="0" w:space="0" w:color="auto"/>
        <w:bottom w:val="none" w:sz="0" w:space="0" w:color="auto"/>
        <w:right w:val="none" w:sz="0" w:space="0" w:color="auto"/>
      </w:divBdr>
    </w:div>
    <w:div w:id="145359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692458EDCDDF7A4B94686C0F06EE0C77" ma:contentTypeVersion="11" ma:contentTypeDescription="Create a new document." ma:contentTypeScope="" ma:versionID="33dcfabe0937992514311c4e8303bd8d">
  <xsd:schema xmlns:xsd="http://www.w3.org/2001/XMLSchema" xmlns:xs="http://www.w3.org/2001/XMLSchema" xmlns:p="http://schemas.microsoft.com/office/2006/metadata/properties" xmlns:ns2="7ce61e28-8b62-4682-bdde-64eefe85735b" xmlns:ns3="2188c4da-516d-4130-8ed4-fe831e6667ce" targetNamespace="http://schemas.microsoft.com/office/2006/metadata/properties" ma:root="true" ma:fieldsID="f683cb7a0da87e91092c166148f6bee5" ns2:_="" ns3:_="">
    <xsd:import namespace="7ce61e28-8b62-4682-bdde-64eefe85735b"/>
    <xsd:import namespace="2188c4da-516d-4130-8ed4-fe831e666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61e28-8b62-4682-bdde-64eefe857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c4da-516d-4130-8ed4-fe831e6667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A80C5-8425-4E21-AFF8-5B0CA97A3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C4187-94A5-449E-BE88-4EB04AC29AE0}">
  <ds:schemaRefs>
    <ds:schemaRef ds:uri="http://schemas.microsoft.com/sharepoint/v3/contenttype/forms"/>
  </ds:schemaRefs>
</ds:datastoreItem>
</file>

<file path=customXml/itemProps3.xml><?xml version="1.0" encoding="utf-8"?>
<ds:datastoreItem xmlns:ds="http://schemas.openxmlformats.org/officeDocument/2006/customXml" ds:itemID="{A150A65B-FDE8-1344-B711-9EF7F496BD71}">
  <ds:schemaRefs>
    <ds:schemaRef ds:uri="http://schemas.openxmlformats.org/officeDocument/2006/bibliography"/>
  </ds:schemaRefs>
</ds:datastoreItem>
</file>

<file path=customXml/itemProps4.xml><?xml version="1.0" encoding="utf-8"?>
<ds:datastoreItem xmlns:ds="http://schemas.openxmlformats.org/officeDocument/2006/customXml" ds:itemID="{C813E1B6-56A0-4CB4-818A-F6A43D7B0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61e28-8b62-4682-bdde-64eefe85735b"/>
    <ds:schemaRef ds:uri="2188c4da-516d-4130-8ed4-fe831e666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ayanggreen@equaljusticeworks.org</dc:creator>
  <cp:keywords/>
  <dc:description/>
  <cp:lastModifiedBy>Microsoft Office User</cp:lastModifiedBy>
  <cp:revision>8</cp:revision>
  <cp:lastPrinted>2021-11-02T21:40:00Z</cp:lastPrinted>
  <dcterms:created xsi:type="dcterms:W3CDTF">2021-11-02T15:40:00Z</dcterms:created>
  <dcterms:modified xsi:type="dcterms:W3CDTF">2021-11-02T21:42:00Z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0x010100692458EDCDDF7A4B94686C0F06EE0C77</vt:lpwstr>
  </property>
</Properties>
</file>