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A" w:rsidRDefault="0005549C" w:rsidP="0005549C">
      <w:pPr>
        <w:tabs>
          <w:tab w:val="center" w:pos="5805"/>
        </w:tabs>
        <w:ind w:left="144" w:firstLine="90"/>
        <w:rPr>
          <w:rFonts w:ascii="Rockwell" w:hAnsi="Rockwell"/>
          <w:sz w:val="60"/>
          <w:szCs w:val="60"/>
        </w:rPr>
      </w:pPr>
      <w:r>
        <w:rPr>
          <w:noProof/>
          <w:sz w:val="52"/>
          <w:szCs w:val="52"/>
        </w:rPr>
        <w:drawing>
          <wp:inline distT="0" distB="0" distL="0" distR="0" wp14:anchorId="11C208C4" wp14:editId="5BD6EFAA">
            <wp:extent cx="1436673" cy="88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hering_peop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67" cy="92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170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D7917A7" wp14:editId="598D5B80">
            <wp:extent cx="1856435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_Family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14" cy="11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170">
        <w:rPr>
          <w:noProof/>
          <w:sz w:val="52"/>
          <w:szCs w:val="52"/>
        </w:rPr>
        <w:t xml:space="preserve">                 </w:t>
      </w:r>
      <w:r>
        <w:rPr>
          <w:noProof/>
          <w:sz w:val="52"/>
          <w:szCs w:val="52"/>
        </w:rPr>
        <w:drawing>
          <wp:inline distT="0" distB="0" distL="0" distR="0" wp14:anchorId="0BC8D0EE" wp14:editId="3203F8F4">
            <wp:extent cx="12192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LeaderOnPodiumS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29" cy="8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83" w:rsidRPr="0005549C" w:rsidRDefault="002478CA" w:rsidP="00B452FD">
      <w:pPr>
        <w:tabs>
          <w:tab w:val="center" w:pos="5805"/>
        </w:tabs>
        <w:ind w:left="144" w:firstLine="90"/>
        <w:jc w:val="center"/>
        <w:rPr>
          <w:rFonts w:ascii="Rockwell" w:hAnsi="Rockwell"/>
          <w:sz w:val="48"/>
          <w:szCs w:val="48"/>
        </w:rPr>
      </w:pPr>
      <w:r w:rsidRPr="0005549C">
        <w:rPr>
          <w:rFonts w:ascii="Rockwell" w:hAnsi="Rockwell"/>
          <w:sz w:val="48"/>
          <w:szCs w:val="48"/>
        </w:rPr>
        <w:t>Are you interested in becoming a leader in a Health or Education career?</w:t>
      </w:r>
    </w:p>
    <w:p w:rsidR="0005549C" w:rsidRPr="00E02F29" w:rsidRDefault="0005549C" w:rsidP="0005549C">
      <w:pPr>
        <w:spacing w:after="0"/>
        <w:jc w:val="center"/>
        <w:rPr>
          <w:rFonts w:ascii="Rockwell" w:hAnsi="Rockwell"/>
          <w:sz w:val="28"/>
          <w:szCs w:val="28"/>
        </w:rPr>
      </w:pPr>
    </w:p>
    <w:p w:rsidR="00EE78AC" w:rsidRPr="0005549C" w:rsidRDefault="00EE78AC" w:rsidP="00EE78AC">
      <w:pPr>
        <w:jc w:val="center"/>
        <w:rPr>
          <w:rFonts w:ascii="Rockwell" w:hAnsi="Rockwell"/>
          <w:sz w:val="48"/>
          <w:szCs w:val="48"/>
        </w:rPr>
      </w:pPr>
      <w:r w:rsidRPr="0005549C">
        <w:rPr>
          <w:rFonts w:ascii="Rockwell" w:hAnsi="Rockwell"/>
          <w:sz w:val="48"/>
          <w:szCs w:val="48"/>
        </w:rPr>
        <w:t xml:space="preserve">Do you want to improve your knowledge and skills related </w:t>
      </w:r>
      <w:proofErr w:type="gramStart"/>
      <w:r w:rsidRPr="0005549C">
        <w:rPr>
          <w:rFonts w:ascii="Rockwell" w:hAnsi="Rockwell"/>
          <w:sz w:val="48"/>
          <w:szCs w:val="48"/>
        </w:rPr>
        <w:t>to:</w:t>
      </w:r>
      <w:proofErr w:type="gramEnd"/>
    </w:p>
    <w:p w:rsidR="002478CA" w:rsidRPr="0005549C" w:rsidRDefault="002478CA" w:rsidP="002478CA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05549C">
        <w:rPr>
          <w:i/>
          <w:sz w:val="40"/>
          <w:szCs w:val="40"/>
        </w:rPr>
        <w:t xml:space="preserve">Autism Spectrum </w:t>
      </w:r>
      <w:r w:rsidR="00F96170">
        <w:rPr>
          <w:i/>
          <w:sz w:val="40"/>
          <w:szCs w:val="40"/>
        </w:rPr>
        <w:t xml:space="preserve">Disorder(ASD) other Neuro- and </w:t>
      </w:r>
      <w:r w:rsidRPr="0005549C">
        <w:rPr>
          <w:i/>
          <w:sz w:val="40"/>
          <w:szCs w:val="40"/>
        </w:rPr>
        <w:t>Developmental Disabilities (NDD/DD)</w:t>
      </w:r>
      <w:r w:rsidR="0005549C" w:rsidRPr="0005549C">
        <w:rPr>
          <w:noProof/>
          <w:sz w:val="40"/>
          <w:szCs w:val="40"/>
        </w:rPr>
        <w:t xml:space="preserve"> </w:t>
      </w:r>
    </w:p>
    <w:p w:rsidR="002478CA" w:rsidRPr="0005549C" w:rsidRDefault="002478CA" w:rsidP="002478CA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05549C">
        <w:rPr>
          <w:i/>
          <w:sz w:val="40"/>
          <w:szCs w:val="40"/>
        </w:rPr>
        <w:t>Social Determinants of Health</w:t>
      </w:r>
    </w:p>
    <w:p w:rsidR="002478CA" w:rsidRPr="0005549C" w:rsidRDefault="002478CA" w:rsidP="002478CA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40"/>
          <w:szCs w:val="40"/>
        </w:rPr>
      </w:pPr>
      <w:r w:rsidRPr="0005549C">
        <w:rPr>
          <w:i/>
          <w:sz w:val="40"/>
          <w:szCs w:val="40"/>
        </w:rPr>
        <w:t>Life Course Theory</w:t>
      </w:r>
    </w:p>
    <w:p w:rsidR="002478CA" w:rsidRPr="0005549C" w:rsidRDefault="002478CA" w:rsidP="002478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49C">
        <w:rPr>
          <w:i/>
          <w:sz w:val="40"/>
          <w:szCs w:val="40"/>
        </w:rPr>
        <w:t>Interdisciplinary thinking and practice</w:t>
      </w:r>
      <w:r w:rsidRPr="0005549C">
        <w:rPr>
          <w:sz w:val="40"/>
          <w:szCs w:val="40"/>
        </w:rPr>
        <w:t xml:space="preserve"> </w:t>
      </w:r>
    </w:p>
    <w:p w:rsidR="002478CA" w:rsidRDefault="002478CA" w:rsidP="002478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49C">
        <w:rPr>
          <w:i/>
          <w:sz w:val="40"/>
          <w:szCs w:val="40"/>
        </w:rPr>
        <w:t>Family- centered care</w:t>
      </w:r>
      <w:r w:rsidRPr="0005549C">
        <w:rPr>
          <w:sz w:val="40"/>
          <w:szCs w:val="40"/>
        </w:rPr>
        <w:t xml:space="preserve"> </w:t>
      </w:r>
      <w:r w:rsidRPr="0005549C">
        <w:rPr>
          <w:noProof/>
          <w:sz w:val="40"/>
          <w:szCs w:val="40"/>
        </w:rPr>
        <w:t xml:space="preserve"> </w:t>
      </w:r>
    </w:p>
    <w:p w:rsidR="00E02F29" w:rsidRPr="00E02F29" w:rsidRDefault="00E02F29" w:rsidP="002478CA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E02F29">
        <w:rPr>
          <w:i/>
          <w:noProof/>
          <w:sz w:val="40"/>
          <w:szCs w:val="40"/>
        </w:rPr>
        <w:t xml:space="preserve">Cultural/Linguistic Competence </w:t>
      </w:r>
    </w:p>
    <w:p w:rsidR="00910B0E" w:rsidRPr="0005549C" w:rsidRDefault="00910B0E" w:rsidP="00910B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49C">
        <w:rPr>
          <w:i/>
          <w:sz w:val="40"/>
          <w:szCs w:val="40"/>
        </w:rPr>
        <w:t>Leadership</w:t>
      </w:r>
      <w:r w:rsidRPr="0005549C">
        <w:rPr>
          <w:sz w:val="40"/>
          <w:szCs w:val="40"/>
        </w:rPr>
        <w:t xml:space="preserve"> </w:t>
      </w:r>
      <w:r w:rsidR="002478CA" w:rsidRPr="0005549C">
        <w:rPr>
          <w:i/>
          <w:sz w:val="40"/>
          <w:szCs w:val="40"/>
        </w:rPr>
        <w:t>Skills</w:t>
      </w:r>
    </w:p>
    <w:p w:rsidR="002478CA" w:rsidRPr="0005549C" w:rsidRDefault="00E57DB6" w:rsidP="0005549C">
      <w:pPr>
        <w:jc w:val="center"/>
        <w:rPr>
          <w:rFonts w:ascii="Rockwell" w:hAnsi="Rockwell"/>
          <w:sz w:val="72"/>
          <w:szCs w:val="72"/>
        </w:rPr>
      </w:pPr>
      <w:r>
        <w:rPr>
          <w:rFonts w:ascii="Rockwell" w:hAnsi="Rockwell"/>
          <w:sz w:val="72"/>
          <w:szCs w:val="72"/>
        </w:rPr>
        <w:t>Consider</w:t>
      </w:r>
      <w:r w:rsidR="00910B0E" w:rsidRPr="007353DA">
        <w:rPr>
          <w:rFonts w:ascii="Rockwell" w:hAnsi="Rockwell"/>
          <w:sz w:val="72"/>
          <w:szCs w:val="72"/>
        </w:rPr>
        <w:t xml:space="preserve"> </w:t>
      </w:r>
      <w:r>
        <w:rPr>
          <w:rFonts w:ascii="Rockwell" w:hAnsi="Rockwell"/>
          <w:sz w:val="72"/>
          <w:szCs w:val="72"/>
        </w:rPr>
        <w:t xml:space="preserve">LA </w:t>
      </w:r>
      <w:r w:rsidR="00910B0E" w:rsidRPr="007353DA">
        <w:rPr>
          <w:rFonts w:ascii="Rockwell" w:hAnsi="Rockwell"/>
          <w:sz w:val="72"/>
          <w:szCs w:val="72"/>
        </w:rPr>
        <w:t>LEND</w:t>
      </w:r>
      <w:r w:rsidR="007353DA">
        <w:rPr>
          <w:rFonts w:ascii="Rockwell" w:hAnsi="Rockwell"/>
          <w:sz w:val="72"/>
          <w:szCs w:val="72"/>
        </w:rPr>
        <w:t>!</w:t>
      </w:r>
      <w:r w:rsidR="00EE78AC">
        <w:rPr>
          <w:rFonts w:ascii="Rockwell" w:hAnsi="Rockwell"/>
          <w:sz w:val="28"/>
          <w:szCs w:val="28"/>
        </w:rPr>
        <w:t xml:space="preserve">  </w:t>
      </w:r>
    </w:p>
    <w:p w:rsidR="00B95AD4" w:rsidRPr="0005549C" w:rsidRDefault="0005549C" w:rsidP="0005549C">
      <w:pPr>
        <w:ind w:firstLine="360"/>
        <w:rPr>
          <w:rFonts w:ascii="Rockwell" w:hAnsi="Rockwell"/>
          <w:sz w:val="40"/>
          <w:szCs w:val="40"/>
        </w:rPr>
      </w:pPr>
      <w:r w:rsidRPr="0005549C">
        <w:rPr>
          <w:rFonts w:ascii="Rockwell" w:hAnsi="Rockwell"/>
          <w:sz w:val="40"/>
          <w:szCs w:val="40"/>
        </w:rPr>
        <w:t>A</w:t>
      </w:r>
      <w:r w:rsidR="00EE78AC" w:rsidRPr="0005549C">
        <w:rPr>
          <w:rFonts w:ascii="Rockwell" w:hAnsi="Rockwell"/>
          <w:sz w:val="40"/>
          <w:szCs w:val="40"/>
        </w:rPr>
        <w:t>pply if you are</w:t>
      </w:r>
      <w:r w:rsidR="00265422" w:rsidRPr="0005549C">
        <w:rPr>
          <w:rFonts w:ascii="Rockwell" w:hAnsi="Rockwell"/>
          <w:sz w:val="40"/>
          <w:szCs w:val="40"/>
        </w:rPr>
        <w:t>:</w:t>
      </w:r>
    </w:p>
    <w:p w:rsidR="00B95AD4" w:rsidRPr="00C606DE" w:rsidRDefault="00C606DE" w:rsidP="00C606DE">
      <w:pPr>
        <w:pStyle w:val="ListParagraph"/>
        <w:numPr>
          <w:ilvl w:val="0"/>
          <w:numId w:val="3"/>
        </w:numPr>
        <w:rPr>
          <w:rFonts w:ascii="Rockwell" w:hAnsi="Rockwell"/>
          <w:sz w:val="28"/>
          <w:szCs w:val="28"/>
        </w:rPr>
      </w:pPr>
      <w:r>
        <w:rPr>
          <w:rFonts w:eastAsia="Times New Roman"/>
          <w:sz w:val="28"/>
          <w:szCs w:val="28"/>
        </w:rPr>
        <w:t>Graduate student, self-advocate, family member</w:t>
      </w:r>
      <w:r w:rsidR="002478CA" w:rsidRPr="00C606DE">
        <w:rPr>
          <w:rFonts w:eastAsia="Times New Roman"/>
          <w:sz w:val="28"/>
          <w:szCs w:val="28"/>
        </w:rPr>
        <w:t>, or practicing professional in a Health or Education field</w:t>
      </w:r>
    </w:p>
    <w:p w:rsidR="00B95AD4" w:rsidRPr="0005549C" w:rsidRDefault="00B95AD4" w:rsidP="00B95AD4">
      <w:pPr>
        <w:pStyle w:val="ListParagraph"/>
        <w:numPr>
          <w:ilvl w:val="0"/>
          <w:numId w:val="3"/>
        </w:numPr>
        <w:rPr>
          <w:rFonts w:ascii="Rockwell" w:hAnsi="Rockwell"/>
          <w:sz w:val="28"/>
          <w:szCs w:val="28"/>
        </w:rPr>
      </w:pPr>
      <w:r w:rsidRPr="0005549C">
        <w:rPr>
          <w:rFonts w:eastAsia="Times New Roman"/>
          <w:sz w:val="28"/>
          <w:szCs w:val="28"/>
        </w:rPr>
        <w:t>In good standing with your department with a minimum of a 3.0 grade point average</w:t>
      </w:r>
    </w:p>
    <w:p w:rsidR="00EE78AC" w:rsidRPr="0005549C" w:rsidRDefault="00EE78AC" w:rsidP="00B95AD4">
      <w:pPr>
        <w:pStyle w:val="ListParagraph"/>
        <w:numPr>
          <w:ilvl w:val="0"/>
          <w:numId w:val="3"/>
        </w:numPr>
        <w:rPr>
          <w:rFonts w:ascii="Rockwell" w:hAnsi="Rockwell"/>
          <w:sz w:val="28"/>
          <w:szCs w:val="28"/>
        </w:rPr>
      </w:pPr>
      <w:r w:rsidRPr="0005549C">
        <w:rPr>
          <w:rFonts w:eastAsia="Times New Roman"/>
          <w:sz w:val="28"/>
          <w:szCs w:val="28"/>
        </w:rPr>
        <w:t>A</w:t>
      </w:r>
      <w:r w:rsidR="00B95AD4" w:rsidRPr="0005549C">
        <w:rPr>
          <w:rFonts w:eastAsia="Times New Roman"/>
          <w:sz w:val="28"/>
          <w:szCs w:val="28"/>
        </w:rPr>
        <w:t xml:space="preserve">ble to fully participate in LEND curriculum and activities  </w:t>
      </w:r>
    </w:p>
    <w:p w:rsidR="002478CA" w:rsidRPr="0005549C" w:rsidRDefault="002478CA" w:rsidP="00B95AD4">
      <w:pPr>
        <w:pStyle w:val="ListParagraph"/>
        <w:numPr>
          <w:ilvl w:val="0"/>
          <w:numId w:val="3"/>
        </w:numPr>
        <w:rPr>
          <w:rFonts w:ascii="Rockwell" w:hAnsi="Rockwell"/>
          <w:sz w:val="28"/>
          <w:szCs w:val="28"/>
        </w:rPr>
      </w:pPr>
      <w:r w:rsidRPr="0005549C">
        <w:rPr>
          <w:rFonts w:eastAsia="Times New Roman"/>
          <w:sz w:val="28"/>
          <w:szCs w:val="28"/>
        </w:rPr>
        <w:t>Interested in achieving a leadership role in a Health or Education field that impacts and/or supports individuals with ASD, NDD or DD</w:t>
      </w:r>
    </w:p>
    <w:p w:rsidR="007B4762" w:rsidRPr="0005549C" w:rsidRDefault="00910B0E" w:rsidP="0005549C">
      <w:pPr>
        <w:ind w:left="180" w:hanging="180"/>
        <w:jc w:val="center"/>
        <w:rPr>
          <w:sz w:val="40"/>
          <w:szCs w:val="40"/>
        </w:rPr>
        <w:sectPr w:rsidR="007B4762" w:rsidRPr="0005549C" w:rsidSect="00EE78AC">
          <w:pgSz w:w="12240" w:h="15840"/>
          <w:pgMar w:top="432" w:right="432" w:bottom="432" w:left="432" w:header="720" w:footer="720" w:gutter="0"/>
          <w:pgBorders w:offsetFrom="page">
            <w:top w:val="thinThickThinSmallGap" w:sz="24" w:space="20" w:color="7030A0"/>
            <w:left w:val="thinThickThinSmallGap" w:sz="24" w:space="20" w:color="7030A0"/>
            <w:bottom w:val="thinThickThinSmallGap" w:sz="24" w:space="20" w:color="7030A0"/>
            <w:right w:val="thinThickThinSmallGap" w:sz="24" w:space="20" w:color="7030A0"/>
          </w:pgBorders>
          <w:cols w:space="720"/>
          <w:docGrid w:linePitch="360"/>
        </w:sectPr>
      </w:pPr>
      <w:r w:rsidRPr="0005549C">
        <w:rPr>
          <w:rFonts w:ascii="Rockwell" w:hAnsi="Rockwell"/>
          <w:sz w:val="40"/>
          <w:szCs w:val="40"/>
        </w:rPr>
        <w:t xml:space="preserve">For </w:t>
      </w:r>
      <w:r w:rsidR="0005549C" w:rsidRPr="0005549C">
        <w:rPr>
          <w:rFonts w:ascii="Rockwell" w:hAnsi="Rockwell"/>
          <w:sz w:val="40"/>
          <w:szCs w:val="40"/>
        </w:rPr>
        <w:t xml:space="preserve">more </w:t>
      </w:r>
      <w:r w:rsidRPr="0005549C">
        <w:rPr>
          <w:rFonts w:ascii="Rockwell" w:hAnsi="Rockwell"/>
          <w:sz w:val="40"/>
          <w:szCs w:val="40"/>
        </w:rPr>
        <w:t xml:space="preserve">information email Brittney Wright Peters at </w:t>
      </w:r>
      <w:hyperlink r:id="rId8" w:history="1">
        <w:r w:rsidRPr="0005549C">
          <w:rPr>
            <w:rFonts w:ascii="Rockwell" w:hAnsi="Rockwell"/>
            <w:sz w:val="40"/>
            <w:szCs w:val="40"/>
          </w:rPr>
          <w:t>bwrig1@lsuhsc.edu</w:t>
        </w:r>
      </w:hyperlink>
    </w:p>
    <w:p w:rsidR="00747417" w:rsidRDefault="00747417" w:rsidP="00B452FD">
      <w:pPr>
        <w:jc w:val="center"/>
        <w:rPr>
          <w:rFonts w:ascii="Rockwell" w:hAnsi="Rockwell" w:cs="Arial"/>
          <w:sz w:val="28"/>
          <w:szCs w:val="28"/>
        </w:rPr>
      </w:pPr>
    </w:p>
    <w:p w:rsidR="007B4762" w:rsidRPr="007B4762" w:rsidRDefault="007B4762" w:rsidP="00B452FD">
      <w:pPr>
        <w:jc w:val="center"/>
        <w:rPr>
          <w:rFonts w:ascii="Rockwell" w:hAnsi="Rockwell" w:cs="Arial"/>
          <w:sz w:val="28"/>
          <w:szCs w:val="28"/>
        </w:rPr>
      </w:pPr>
      <w:r w:rsidRPr="007B4762">
        <w:rPr>
          <w:rFonts w:ascii="Rockwell" w:hAnsi="Rockwell" w:cs="Arial"/>
          <w:sz w:val="28"/>
          <w:szCs w:val="28"/>
        </w:rPr>
        <w:t>What is LEND?</w:t>
      </w:r>
    </w:p>
    <w:p w:rsidR="007B4762" w:rsidRPr="00B452FD" w:rsidRDefault="007B4762" w:rsidP="007B4762">
      <w:pPr>
        <w:rPr>
          <w:rFonts w:ascii="Rockwell" w:hAnsi="Rockwell" w:cs="Arial"/>
          <w:sz w:val="24"/>
          <w:szCs w:val="24"/>
        </w:rPr>
      </w:pPr>
      <w:r w:rsidRPr="00B452FD">
        <w:rPr>
          <w:rFonts w:ascii="Rockwell" w:hAnsi="Rockwell" w:cs="Arial"/>
          <w:sz w:val="24"/>
          <w:szCs w:val="24"/>
        </w:rPr>
        <w:t xml:space="preserve">The LA Leadership Education in Neurodevelopmental and Related Disabilities (LEND) is a </w:t>
      </w:r>
      <w:r w:rsidR="003371EB">
        <w:rPr>
          <w:rFonts w:ascii="Rockwell" w:hAnsi="Rockwell" w:cs="Arial"/>
          <w:sz w:val="24"/>
          <w:szCs w:val="24"/>
        </w:rPr>
        <w:t>nine-month</w:t>
      </w:r>
      <w:r w:rsidR="0075557F">
        <w:rPr>
          <w:rFonts w:ascii="Rockwell" w:hAnsi="Rockwell" w:cs="Arial"/>
          <w:sz w:val="24"/>
          <w:szCs w:val="24"/>
        </w:rPr>
        <w:t xml:space="preserve"> </w:t>
      </w:r>
      <w:r w:rsidR="00DC04A1" w:rsidRPr="00F04ABC">
        <w:rPr>
          <w:rFonts w:ascii="Rockwell" w:hAnsi="Rockwell" w:cs="Arial"/>
          <w:b/>
          <w:sz w:val="24"/>
          <w:szCs w:val="24"/>
        </w:rPr>
        <w:t>300</w:t>
      </w:r>
      <w:r w:rsidR="007776FE" w:rsidRPr="00F04ABC">
        <w:rPr>
          <w:rFonts w:ascii="Rockwell" w:hAnsi="Rockwell" w:cs="Arial"/>
          <w:b/>
          <w:sz w:val="24"/>
          <w:szCs w:val="24"/>
        </w:rPr>
        <w:t xml:space="preserve"> +</w:t>
      </w:r>
      <w:r w:rsidR="00DC04A1">
        <w:rPr>
          <w:rFonts w:ascii="Rockwell" w:hAnsi="Rockwell" w:cs="Arial"/>
          <w:sz w:val="24"/>
          <w:szCs w:val="24"/>
        </w:rPr>
        <w:t xml:space="preserve"> hour</w:t>
      </w:r>
      <w:r w:rsidR="007776FE">
        <w:rPr>
          <w:rFonts w:ascii="Rockwell" w:hAnsi="Rockwell" w:cs="Arial"/>
          <w:sz w:val="24"/>
          <w:szCs w:val="24"/>
        </w:rPr>
        <w:t>s</w:t>
      </w:r>
      <w:r w:rsidR="00DC04A1">
        <w:rPr>
          <w:rFonts w:ascii="Rockwell" w:hAnsi="Rockwell" w:cs="Arial"/>
          <w:sz w:val="24"/>
          <w:szCs w:val="24"/>
        </w:rPr>
        <w:t xml:space="preserve"> </w:t>
      </w:r>
      <w:r w:rsidRPr="00B452FD">
        <w:rPr>
          <w:rFonts w:ascii="Rockwell" w:hAnsi="Rockwell" w:cs="Arial"/>
          <w:sz w:val="24"/>
          <w:szCs w:val="24"/>
        </w:rPr>
        <w:t xml:space="preserve">interdisciplinary training program that incorporates both didactic and experiential learning in clinical and community-based settings. LA LEND prepares graduate students, </w:t>
      </w:r>
      <w:r w:rsidR="00C606DE" w:rsidRPr="00B452FD">
        <w:rPr>
          <w:rFonts w:ascii="Rockwell" w:hAnsi="Rockwell" w:cs="Arial"/>
          <w:sz w:val="24"/>
          <w:szCs w:val="24"/>
        </w:rPr>
        <w:t>self-advocates</w:t>
      </w:r>
      <w:r w:rsidR="00C606DE">
        <w:rPr>
          <w:rFonts w:ascii="Rockwell" w:hAnsi="Rockwell" w:cs="Arial"/>
          <w:sz w:val="24"/>
          <w:szCs w:val="24"/>
        </w:rPr>
        <w:t xml:space="preserve">, family members, </w:t>
      </w:r>
      <w:r w:rsidRPr="00B452FD">
        <w:rPr>
          <w:rFonts w:ascii="Rockwell" w:hAnsi="Rockwell" w:cs="Arial"/>
          <w:sz w:val="24"/>
          <w:szCs w:val="24"/>
        </w:rPr>
        <w:t xml:space="preserve">and practicing professionals to become future leaders in designing and implementing services, policies, </w:t>
      </w:r>
      <w:r w:rsidR="003371EB">
        <w:rPr>
          <w:rFonts w:ascii="Rockwell" w:hAnsi="Rockwell" w:cs="Arial"/>
          <w:sz w:val="24"/>
          <w:szCs w:val="24"/>
        </w:rPr>
        <w:t xml:space="preserve">advocacy, and consuming/conducting </w:t>
      </w:r>
      <w:r w:rsidRPr="00B452FD">
        <w:rPr>
          <w:rFonts w:ascii="Rockwell" w:hAnsi="Rockwell" w:cs="Arial"/>
          <w:sz w:val="24"/>
          <w:szCs w:val="24"/>
        </w:rPr>
        <w:t xml:space="preserve">research </w:t>
      </w:r>
      <w:r w:rsidR="003371EB">
        <w:rPr>
          <w:rFonts w:ascii="Rockwell" w:hAnsi="Rockwell" w:cs="Arial"/>
          <w:sz w:val="24"/>
          <w:szCs w:val="24"/>
        </w:rPr>
        <w:t xml:space="preserve">and evaluation </w:t>
      </w:r>
      <w:r w:rsidRPr="00B452FD">
        <w:rPr>
          <w:rFonts w:ascii="Rockwell" w:hAnsi="Rockwell" w:cs="Arial"/>
          <w:sz w:val="24"/>
          <w:szCs w:val="24"/>
        </w:rPr>
        <w:t>addressing the needs and priorities of children with aut</w:t>
      </w:r>
      <w:r w:rsidR="003371EB">
        <w:rPr>
          <w:rFonts w:ascii="Rockwell" w:hAnsi="Rockwell" w:cs="Arial"/>
          <w:sz w:val="24"/>
          <w:szCs w:val="24"/>
        </w:rPr>
        <w:t>ism spectrum disorders (ASD),</w:t>
      </w:r>
      <w:r w:rsidRPr="00B452FD">
        <w:rPr>
          <w:rFonts w:ascii="Rockwell" w:hAnsi="Rockwell" w:cs="Arial"/>
          <w:sz w:val="24"/>
          <w:szCs w:val="24"/>
        </w:rPr>
        <w:t xml:space="preserve"> other neurodevelopmental disabilities (NDD) and</w:t>
      </w:r>
      <w:r w:rsidR="00C606DE">
        <w:rPr>
          <w:rFonts w:ascii="Rockwell" w:hAnsi="Rockwell" w:cs="Arial"/>
          <w:sz w:val="24"/>
          <w:szCs w:val="24"/>
        </w:rPr>
        <w:t>/or</w:t>
      </w:r>
      <w:r w:rsidRPr="00B452FD">
        <w:rPr>
          <w:rFonts w:ascii="Rockwell" w:hAnsi="Rockwell" w:cs="Arial"/>
          <w:sz w:val="24"/>
          <w:szCs w:val="24"/>
        </w:rPr>
        <w:t xml:space="preserve"> </w:t>
      </w:r>
      <w:r w:rsidR="003371EB">
        <w:rPr>
          <w:rFonts w:ascii="Rockwell" w:hAnsi="Rockwell" w:cs="Arial"/>
          <w:sz w:val="24"/>
          <w:szCs w:val="24"/>
        </w:rPr>
        <w:t xml:space="preserve">developmental disabilities (DD) and </w:t>
      </w:r>
      <w:r w:rsidR="00AB1392">
        <w:rPr>
          <w:rFonts w:ascii="Rockwell" w:hAnsi="Rockwell" w:cs="Arial"/>
          <w:sz w:val="24"/>
          <w:szCs w:val="24"/>
        </w:rPr>
        <w:t>their families</w:t>
      </w:r>
      <w:r w:rsidR="00C606DE">
        <w:rPr>
          <w:rFonts w:ascii="Rockwell" w:hAnsi="Rockwell" w:cs="Arial"/>
          <w:sz w:val="24"/>
          <w:szCs w:val="24"/>
        </w:rPr>
        <w:t xml:space="preserve">. A faculty mentor is assigned </w:t>
      </w:r>
      <w:r w:rsidR="00AB1392">
        <w:rPr>
          <w:rFonts w:ascii="Rockwell" w:hAnsi="Rockwell" w:cs="Arial"/>
          <w:sz w:val="24"/>
          <w:szCs w:val="24"/>
        </w:rPr>
        <w:t xml:space="preserve">to support trainees to complete and master components of the LA LEND program. </w:t>
      </w:r>
    </w:p>
    <w:p w:rsidR="007B4762" w:rsidRPr="00B452FD" w:rsidRDefault="007B4762" w:rsidP="007B4762">
      <w:pPr>
        <w:jc w:val="center"/>
        <w:rPr>
          <w:rFonts w:ascii="Rockwell" w:hAnsi="Rockwell" w:cs="Arial"/>
          <w:sz w:val="24"/>
          <w:szCs w:val="24"/>
        </w:rPr>
      </w:pPr>
    </w:p>
    <w:p w:rsidR="007B4762" w:rsidRDefault="007B4762" w:rsidP="00B452FD">
      <w:pPr>
        <w:jc w:val="center"/>
        <w:rPr>
          <w:rFonts w:ascii="Rockwell" w:hAnsi="Rockwell" w:cs="Arial"/>
          <w:sz w:val="28"/>
          <w:szCs w:val="28"/>
        </w:rPr>
      </w:pPr>
      <w:r w:rsidRPr="007B4762">
        <w:rPr>
          <w:rFonts w:ascii="Rockwell" w:hAnsi="Rockwell" w:cs="Arial"/>
          <w:sz w:val="28"/>
          <w:szCs w:val="28"/>
        </w:rPr>
        <w:t>Training Components</w:t>
      </w:r>
    </w:p>
    <w:p w:rsidR="00F4548E" w:rsidRPr="00F4548E" w:rsidRDefault="00F4548E" w:rsidP="00C606DE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 w:cs="Arial"/>
          <w:sz w:val="24"/>
          <w:szCs w:val="24"/>
        </w:rPr>
      </w:pPr>
      <w:r w:rsidRPr="00F4548E">
        <w:rPr>
          <w:rFonts w:ascii="Rockwell" w:hAnsi="Rockwell" w:cs="Arial"/>
          <w:sz w:val="24"/>
          <w:szCs w:val="24"/>
        </w:rPr>
        <w:t>A</w:t>
      </w:r>
      <w:r w:rsidR="00E02F29">
        <w:rPr>
          <w:rFonts w:ascii="Rockwell" w:hAnsi="Rockwell" w:cs="Arial"/>
          <w:sz w:val="24"/>
          <w:szCs w:val="24"/>
        </w:rPr>
        <w:t>n</w:t>
      </w:r>
      <w:r w:rsidRPr="00F4548E">
        <w:rPr>
          <w:rFonts w:ascii="Rockwell" w:hAnsi="Rockwell" w:cs="Arial"/>
          <w:sz w:val="24"/>
          <w:szCs w:val="24"/>
        </w:rPr>
        <w:t xml:space="preserve"> </w:t>
      </w:r>
      <w:r w:rsidRPr="00F4548E">
        <w:rPr>
          <w:rFonts w:ascii="Rockwell" w:hAnsi="Rockwell" w:cs="Arial"/>
          <w:b/>
          <w:sz w:val="24"/>
          <w:szCs w:val="24"/>
        </w:rPr>
        <w:t>Orientation to LEND</w:t>
      </w:r>
      <w:r w:rsidRPr="00F4548E">
        <w:rPr>
          <w:rFonts w:ascii="Rockwell" w:hAnsi="Rockwell" w:cs="Arial"/>
          <w:sz w:val="24"/>
          <w:szCs w:val="24"/>
        </w:rPr>
        <w:t xml:space="preserve"> to be held at HDC in July (TBD) </w:t>
      </w:r>
    </w:p>
    <w:p w:rsidR="00C606DE" w:rsidRPr="00C606DE" w:rsidRDefault="00C606DE" w:rsidP="00C606DE">
      <w:pPr>
        <w:spacing w:after="0"/>
        <w:rPr>
          <w:rFonts w:ascii="Rockwell" w:hAnsi="Rockwell" w:cs="Arial"/>
          <w:sz w:val="16"/>
          <w:szCs w:val="16"/>
        </w:rPr>
      </w:pPr>
    </w:p>
    <w:p w:rsidR="007B4762" w:rsidRPr="00B452FD" w:rsidRDefault="007B4762" w:rsidP="007B4762">
      <w:pPr>
        <w:rPr>
          <w:rFonts w:ascii="Rockwell" w:hAnsi="Rockwell" w:cs="Arial"/>
          <w:sz w:val="24"/>
          <w:szCs w:val="24"/>
        </w:rPr>
      </w:pPr>
      <w:r w:rsidRPr="00B452FD">
        <w:rPr>
          <w:rFonts w:ascii="Rockwell" w:hAnsi="Rockwell" w:cs="Arial"/>
          <w:sz w:val="24"/>
          <w:szCs w:val="24"/>
        </w:rPr>
        <w:t>The curriculum includes:</w:t>
      </w:r>
    </w:p>
    <w:p w:rsidR="007B4762" w:rsidRPr="00B452FD" w:rsidRDefault="007B4762" w:rsidP="007B476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B452FD">
        <w:rPr>
          <w:rFonts w:ascii="Rockwell" w:hAnsi="Rockwell" w:cs="Arial"/>
          <w:sz w:val="24"/>
          <w:szCs w:val="24"/>
        </w:rPr>
        <w:t>Three Core Courses with embedded clinical/community experiences and on-line and “live” assignments designed to provide opportunities for application and reflection</w:t>
      </w:r>
    </w:p>
    <w:p w:rsidR="003371EB" w:rsidRPr="0075557F" w:rsidRDefault="003371EB" w:rsidP="007B4762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Rockwell" w:hAnsi="Rockwell" w:cs="Arial"/>
          <w:b/>
          <w:sz w:val="24"/>
          <w:szCs w:val="24"/>
        </w:rPr>
      </w:pPr>
      <w:r w:rsidRPr="0075557F">
        <w:rPr>
          <w:rFonts w:ascii="Rockwell" w:hAnsi="Rockwell" w:cs="Arial"/>
          <w:b/>
          <w:sz w:val="24"/>
          <w:szCs w:val="24"/>
        </w:rPr>
        <w:t xml:space="preserve">MCH Foundations </w:t>
      </w:r>
    </w:p>
    <w:p w:rsidR="007B4762" w:rsidRPr="00AB1392" w:rsidRDefault="00B44B27" w:rsidP="003371E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Five </w:t>
      </w:r>
      <w:r w:rsidR="003371EB">
        <w:rPr>
          <w:rFonts w:ascii="Rockwell" w:hAnsi="Rockwell" w:cs="Arial"/>
          <w:sz w:val="24"/>
          <w:szCs w:val="24"/>
        </w:rPr>
        <w:t>and a half</w:t>
      </w:r>
      <w:r>
        <w:rPr>
          <w:rFonts w:ascii="Rockwell" w:hAnsi="Rockwell" w:cs="Arial"/>
          <w:sz w:val="24"/>
          <w:szCs w:val="24"/>
        </w:rPr>
        <w:t>-days session</w:t>
      </w:r>
      <w:r w:rsidR="003371EB">
        <w:rPr>
          <w:rFonts w:ascii="Rockwell" w:hAnsi="Rockwell" w:cs="Arial"/>
          <w:sz w:val="24"/>
          <w:szCs w:val="24"/>
        </w:rPr>
        <w:t xml:space="preserve"> (th</w:t>
      </w:r>
      <w:r w:rsidR="007776FE">
        <w:rPr>
          <w:rFonts w:ascii="Rockwell" w:hAnsi="Rockwell" w:cs="Arial"/>
          <w:sz w:val="24"/>
          <w:szCs w:val="24"/>
        </w:rPr>
        <w:t xml:space="preserve">e week before the </w:t>
      </w:r>
      <w:r w:rsidR="003371EB">
        <w:rPr>
          <w:rFonts w:ascii="Rockwell" w:hAnsi="Rockwell" w:cs="Arial"/>
          <w:sz w:val="24"/>
          <w:szCs w:val="24"/>
        </w:rPr>
        <w:t>f</w:t>
      </w:r>
      <w:r w:rsidR="00DC04A1">
        <w:rPr>
          <w:rFonts w:ascii="Rockwell" w:hAnsi="Rockwell" w:cs="Arial"/>
          <w:sz w:val="24"/>
          <w:szCs w:val="24"/>
        </w:rPr>
        <w:t>all semester</w:t>
      </w:r>
      <w:r w:rsidR="007776FE">
        <w:rPr>
          <w:rFonts w:ascii="Rockwell" w:hAnsi="Rockwell" w:cs="Arial"/>
          <w:sz w:val="24"/>
          <w:szCs w:val="24"/>
        </w:rPr>
        <w:t xml:space="preserve"> starts</w:t>
      </w:r>
      <w:r w:rsidR="00DC04A1">
        <w:rPr>
          <w:rFonts w:ascii="Rockwell" w:hAnsi="Rockwell" w:cs="Arial"/>
          <w:sz w:val="24"/>
          <w:szCs w:val="24"/>
        </w:rPr>
        <w:t xml:space="preserve">; </w:t>
      </w:r>
      <w:r w:rsidR="00DC04A1" w:rsidRPr="00AB1392">
        <w:rPr>
          <w:rFonts w:ascii="Rockwell" w:hAnsi="Rockwell" w:cs="Arial"/>
          <w:sz w:val="24"/>
          <w:szCs w:val="24"/>
        </w:rPr>
        <w:t>August</w:t>
      </w:r>
      <w:r w:rsidR="007776FE" w:rsidRPr="00AB1392">
        <w:rPr>
          <w:rFonts w:ascii="Rockwell" w:hAnsi="Rockwell" w:cs="Arial"/>
          <w:sz w:val="24"/>
          <w:szCs w:val="24"/>
        </w:rPr>
        <w:t xml:space="preserve"> 6</w:t>
      </w:r>
      <w:r w:rsidR="007776FE" w:rsidRPr="00AB1392">
        <w:rPr>
          <w:rFonts w:ascii="Rockwell" w:hAnsi="Rockwell" w:cs="Arial"/>
          <w:sz w:val="24"/>
          <w:szCs w:val="24"/>
          <w:vertAlign w:val="superscript"/>
        </w:rPr>
        <w:t>th</w:t>
      </w:r>
      <w:r w:rsidR="007776FE" w:rsidRPr="00AB1392">
        <w:rPr>
          <w:rFonts w:ascii="Rockwell" w:hAnsi="Rockwell" w:cs="Arial"/>
          <w:sz w:val="24"/>
          <w:szCs w:val="24"/>
        </w:rPr>
        <w:t xml:space="preserve"> - 11</w:t>
      </w:r>
      <w:r w:rsidR="007776FE" w:rsidRPr="00AB1392">
        <w:rPr>
          <w:rFonts w:ascii="Rockwell" w:hAnsi="Rockwell" w:cs="Arial"/>
          <w:sz w:val="24"/>
          <w:szCs w:val="24"/>
          <w:vertAlign w:val="superscript"/>
        </w:rPr>
        <w:t>th</w:t>
      </w:r>
      <w:r w:rsidR="007776FE" w:rsidRPr="00AB1392">
        <w:rPr>
          <w:rFonts w:ascii="Rockwell" w:hAnsi="Rockwell" w:cs="Arial"/>
          <w:sz w:val="24"/>
          <w:szCs w:val="24"/>
        </w:rPr>
        <w:t xml:space="preserve"> </w:t>
      </w:r>
      <w:r w:rsidR="00F1587C" w:rsidRPr="00AB1392">
        <w:rPr>
          <w:rFonts w:ascii="Rockwell" w:hAnsi="Rockwell" w:cs="Arial"/>
          <w:sz w:val="24"/>
          <w:szCs w:val="24"/>
        </w:rPr>
        <w:t>)</w:t>
      </w:r>
    </w:p>
    <w:p w:rsidR="0075557F" w:rsidRPr="0075557F" w:rsidRDefault="0075557F" w:rsidP="007B4762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Rockwell" w:hAnsi="Rockwell" w:cs="Arial"/>
          <w:b/>
          <w:sz w:val="24"/>
          <w:szCs w:val="24"/>
        </w:rPr>
      </w:pPr>
      <w:r w:rsidRPr="0075557F">
        <w:rPr>
          <w:rFonts w:ascii="Rockwell" w:hAnsi="Rockwell" w:cs="Arial"/>
          <w:b/>
          <w:sz w:val="24"/>
          <w:szCs w:val="24"/>
        </w:rPr>
        <w:t xml:space="preserve">Topics in ASD/NDD </w:t>
      </w:r>
    </w:p>
    <w:p w:rsidR="00B44B27" w:rsidRPr="00AB1392" w:rsidRDefault="0075557F" w:rsidP="00ED358E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AB1392">
        <w:rPr>
          <w:rFonts w:ascii="Rockwell" w:hAnsi="Rockwell" w:cs="Arial"/>
          <w:sz w:val="24"/>
          <w:szCs w:val="24"/>
        </w:rPr>
        <w:t>T</w:t>
      </w:r>
      <w:r w:rsidR="00B44B27" w:rsidRPr="00AB1392">
        <w:rPr>
          <w:rFonts w:ascii="Rockwell" w:hAnsi="Rockwell" w:cs="Arial"/>
          <w:sz w:val="24"/>
          <w:szCs w:val="24"/>
        </w:rPr>
        <w:t xml:space="preserve">rainees learn </w:t>
      </w:r>
      <w:r w:rsidRPr="00AB1392">
        <w:rPr>
          <w:rFonts w:ascii="Rockwell" w:hAnsi="Rockwell" w:cs="Arial"/>
          <w:b/>
          <w:sz w:val="24"/>
          <w:szCs w:val="24"/>
        </w:rPr>
        <w:t>best practices</w:t>
      </w:r>
      <w:r w:rsidRPr="00AB1392">
        <w:rPr>
          <w:rFonts w:ascii="Rockwell" w:hAnsi="Rockwell" w:cs="Arial"/>
          <w:sz w:val="24"/>
          <w:szCs w:val="24"/>
        </w:rPr>
        <w:t xml:space="preserve"> related to ASD/NDD </w:t>
      </w:r>
      <w:r w:rsidR="007B4762" w:rsidRPr="00AB1392">
        <w:rPr>
          <w:rFonts w:ascii="Rockwell" w:hAnsi="Rockwell" w:cs="Arial"/>
          <w:sz w:val="24"/>
          <w:szCs w:val="24"/>
        </w:rPr>
        <w:t xml:space="preserve">and </w:t>
      </w:r>
      <w:r w:rsidR="007B4762" w:rsidRPr="00AB1392">
        <w:rPr>
          <w:rFonts w:ascii="Rockwell" w:hAnsi="Rockwell" w:cs="Arial"/>
          <w:b/>
          <w:sz w:val="24"/>
          <w:szCs w:val="24"/>
        </w:rPr>
        <w:t>experience a variety of clinic- and community-based</w:t>
      </w:r>
      <w:r w:rsidR="007B4762" w:rsidRPr="00AB1392">
        <w:rPr>
          <w:rFonts w:ascii="Rockwell" w:hAnsi="Rockwell" w:cs="Arial"/>
          <w:sz w:val="24"/>
          <w:szCs w:val="24"/>
        </w:rPr>
        <w:t xml:space="preserve"> </w:t>
      </w:r>
      <w:r w:rsidRPr="00AB1392">
        <w:rPr>
          <w:rFonts w:ascii="Rockwell" w:hAnsi="Rockwell" w:cs="Arial"/>
          <w:sz w:val="24"/>
          <w:szCs w:val="24"/>
        </w:rPr>
        <w:t xml:space="preserve">activities </w:t>
      </w:r>
    </w:p>
    <w:p w:rsidR="0075557F" w:rsidRPr="00AB1392" w:rsidRDefault="0075557F" w:rsidP="00ED358E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AB1392">
        <w:rPr>
          <w:rFonts w:ascii="Rockwell" w:hAnsi="Rockwell" w:cs="Arial"/>
          <w:sz w:val="24"/>
          <w:szCs w:val="24"/>
        </w:rPr>
        <w:t xml:space="preserve">Class meets weekly during fall </w:t>
      </w:r>
      <w:r w:rsidR="00DC04A1" w:rsidRPr="00AB1392">
        <w:rPr>
          <w:rFonts w:ascii="Rockwell" w:hAnsi="Rockwell" w:cs="Arial"/>
          <w:sz w:val="24"/>
          <w:szCs w:val="24"/>
        </w:rPr>
        <w:t>and spring semesters (Monday 5:0</w:t>
      </w:r>
      <w:r w:rsidRPr="00AB1392">
        <w:rPr>
          <w:rFonts w:ascii="Rockwell" w:hAnsi="Rockwell" w:cs="Arial"/>
          <w:sz w:val="24"/>
          <w:szCs w:val="24"/>
        </w:rPr>
        <w:t>0-7:00</w:t>
      </w:r>
      <w:r w:rsidR="00B44B27" w:rsidRPr="00AB1392">
        <w:rPr>
          <w:rFonts w:ascii="Rockwell" w:hAnsi="Rockwell" w:cs="Arial"/>
          <w:sz w:val="24"/>
          <w:szCs w:val="24"/>
        </w:rPr>
        <w:t>PM</w:t>
      </w:r>
      <w:r w:rsidRPr="00AB1392">
        <w:rPr>
          <w:rFonts w:ascii="Rockwell" w:hAnsi="Rockwell" w:cs="Arial"/>
          <w:sz w:val="24"/>
          <w:szCs w:val="24"/>
        </w:rPr>
        <w:t>)</w:t>
      </w:r>
    </w:p>
    <w:p w:rsidR="0075557F" w:rsidRDefault="007B4762" w:rsidP="007B4762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75557F">
        <w:rPr>
          <w:rFonts w:ascii="Rockwell" w:hAnsi="Rockwell" w:cs="Arial"/>
          <w:b/>
          <w:sz w:val="24"/>
          <w:szCs w:val="24"/>
        </w:rPr>
        <w:t>Interdisciplinary Leadership Seminar</w:t>
      </w:r>
      <w:r w:rsidR="0075557F">
        <w:rPr>
          <w:rFonts w:ascii="Rockwell" w:hAnsi="Rockwell" w:cs="Arial"/>
          <w:sz w:val="24"/>
          <w:szCs w:val="24"/>
        </w:rPr>
        <w:t xml:space="preserve"> </w:t>
      </w:r>
    </w:p>
    <w:p w:rsidR="007B4762" w:rsidRPr="00AB1392" w:rsidRDefault="0075557F" w:rsidP="0075557F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Meets </w:t>
      </w:r>
      <w:r w:rsidRPr="00AB1392">
        <w:rPr>
          <w:rFonts w:ascii="Rockwell" w:hAnsi="Rockwell" w:cs="Arial"/>
          <w:sz w:val="24"/>
          <w:szCs w:val="24"/>
        </w:rPr>
        <w:t>one Friday afternoon per month fall and spring semesters (12:30-4:30</w:t>
      </w:r>
      <w:r w:rsidR="00AB1392" w:rsidRPr="00AB1392">
        <w:rPr>
          <w:rFonts w:ascii="Rockwell" w:hAnsi="Rockwell" w:cs="Arial"/>
          <w:sz w:val="24"/>
          <w:szCs w:val="24"/>
        </w:rPr>
        <w:t>PM</w:t>
      </w:r>
      <w:r w:rsidRPr="00AB1392">
        <w:rPr>
          <w:rFonts w:ascii="Rockwell" w:hAnsi="Rockwell" w:cs="Arial"/>
          <w:sz w:val="24"/>
          <w:szCs w:val="24"/>
        </w:rPr>
        <w:t>)</w:t>
      </w:r>
    </w:p>
    <w:p w:rsidR="007B4762" w:rsidRPr="00B452FD" w:rsidRDefault="007B4762" w:rsidP="007B476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B452FD">
        <w:rPr>
          <w:rFonts w:ascii="Rockwell" w:hAnsi="Rockwell" w:cs="Arial"/>
          <w:sz w:val="24"/>
          <w:szCs w:val="24"/>
        </w:rPr>
        <w:t xml:space="preserve">Family Mentoring Experience (FME) </w:t>
      </w:r>
    </w:p>
    <w:p w:rsidR="00BA26BC" w:rsidRDefault="00BA26BC" w:rsidP="00150EA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BA26BC">
        <w:rPr>
          <w:rFonts w:ascii="Rockwell" w:hAnsi="Rockwell" w:cs="Arial"/>
          <w:sz w:val="24"/>
          <w:szCs w:val="24"/>
        </w:rPr>
        <w:t xml:space="preserve">Trainees are paired with a family for a year-long experience </w:t>
      </w:r>
    </w:p>
    <w:p w:rsidR="0075557F" w:rsidRPr="00BA26BC" w:rsidRDefault="0075557F" w:rsidP="00150EA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BA26BC">
        <w:rPr>
          <w:rFonts w:ascii="Rockwell" w:hAnsi="Rockwell" w:cs="Arial"/>
          <w:sz w:val="24"/>
          <w:szCs w:val="24"/>
        </w:rPr>
        <w:t xml:space="preserve">Trainees meet their families in a variety of settings at least 6 times per year </w:t>
      </w:r>
    </w:p>
    <w:p w:rsidR="00DC04A1" w:rsidRPr="00AB1392" w:rsidRDefault="00AB1392" w:rsidP="00DC04A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MCH-related Work Rotation </w:t>
      </w:r>
    </w:p>
    <w:p w:rsidR="00A66944" w:rsidRDefault="00DC04A1" w:rsidP="00A6694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R</w:t>
      </w:r>
      <w:r w:rsidR="007B4762" w:rsidRPr="00B452FD">
        <w:rPr>
          <w:rFonts w:ascii="Rockwell" w:hAnsi="Rockwell" w:cs="Arial"/>
          <w:sz w:val="24"/>
          <w:szCs w:val="24"/>
        </w:rPr>
        <w:t xml:space="preserve">esearch activities </w:t>
      </w:r>
    </w:p>
    <w:p w:rsidR="007B4762" w:rsidRDefault="007B4762" w:rsidP="00A6694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  <w:r w:rsidRPr="00A66944">
        <w:rPr>
          <w:rFonts w:ascii="Rockwell" w:hAnsi="Rockwell" w:cs="Arial"/>
          <w:sz w:val="24"/>
          <w:szCs w:val="24"/>
        </w:rPr>
        <w:t xml:space="preserve">A capstone project </w:t>
      </w:r>
    </w:p>
    <w:p w:rsidR="004B733D" w:rsidRDefault="004B733D" w:rsidP="004B733D">
      <w:pPr>
        <w:pStyle w:val="ListParagraph"/>
        <w:numPr>
          <w:ilvl w:val="0"/>
          <w:numId w:val="4"/>
        </w:numPr>
        <w:rPr>
          <w:rFonts w:ascii="Rockwell" w:hAnsi="Rockwell" w:cs="Arial"/>
          <w:sz w:val="24"/>
          <w:szCs w:val="24"/>
        </w:rPr>
      </w:pPr>
      <w:r w:rsidRPr="00B452FD">
        <w:rPr>
          <w:rFonts w:ascii="Rockwell" w:hAnsi="Rockwell" w:cs="Arial"/>
          <w:sz w:val="24"/>
          <w:szCs w:val="24"/>
        </w:rPr>
        <w:t xml:space="preserve">Trainees </w:t>
      </w:r>
      <w:r>
        <w:rPr>
          <w:rFonts w:ascii="Rockwell" w:hAnsi="Rockwell" w:cs="Arial"/>
          <w:sz w:val="24"/>
          <w:szCs w:val="24"/>
        </w:rPr>
        <w:t>will attend the AUCD Conference November 11</w:t>
      </w:r>
      <w:r w:rsidRPr="004A6B44">
        <w:rPr>
          <w:rFonts w:ascii="Rockwell" w:hAnsi="Rockwell" w:cs="Arial"/>
          <w:sz w:val="24"/>
          <w:szCs w:val="24"/>
          <w:vertAlign w:val="superscript"/>
        </w:rPr>
        <w:t>th</w:t>
      </w:r>
      <w:r>
        <w:rPr>
          <w:rFonts w:ascii="Rockwell" w:hAnsi="Rockwell" w:cs="Arial"/>
          <w:sz w:val="24"/>
          <w:szCs w:val="24"/>
        </w:rPr>
        <w:t>-14</w:t>
      </w:r>
      <w:r w:rsidRPr="00AB1392">
        <w:rPr>
          <w:rFonts w:ascii="Rockwell" w:hAnsi="Rockwell" w:cs="Arial"/>
          <w:sz w:val="24"/>
          <w:szCs w:val="24"/>
          <w:vertAlign w:val="superscript"/>
        </w:rPr>
        <w:t>th</w:t>
      </w:r>
      <w:r>
        <w:rPr>
          <w:rFonts w:ascii="Rockwell" w:hAnsi="Rockwell" w:cs="Arial"/>
          <w:sz w:val="24"/>
          <w:szCs w:val="24"/>
        </w:rPr>
        <w:t xml:space="preserve"> in Washington, D.C.</w:t>
      </w:r>
    </w:p>
    <w:p w:rsidR="004B733D" w:rsidRPr="00A66944" w:rsidRDefault="004B733D" w:rsidP="004B733D">
      <w:pPr>
        <w:pStyle w:val="ListParagraph"/>
        <w:spacing w:after="0" w:line="240" w:lineRule="auto"/>
        <w:contextualSpacing w:val="0"/>
        <w:rPr>
          <w:rFonts w:ascii="Rockwell" w:hAnsi="Rockwell" w:cs="Arial"/>
          <w:sz w:val="24"/>
          <w:szCs w:val="24"/>
        </w:rPr>
      </w:pPr>
    </w:p>
    <w:p w:rsidR="00E02F29" w:rsidRDefault="00E02F29" w:rsidP="004B733D">
      <w:pPr>
        <w:ind w:left="420"/>
        <w:jc w:val="center"/>
        <w:rPr>
          <w:rFonts w:ascii="Rockwell" w:hAnsi="Rockwell" w:cs="Arial"/>
          <w:sz w:val="36"/>
          <w:szCs w:val="36"/>
          <w:highlight w:val="yellow"/>
        </w:rPr>
      </w:pPr>
    </w:p>
    <w:p w:rsidR="004B733D" w:rsidRPr="00A303DC" w:rsidRDefault="004B733D" w:rsidP="004B733D">
      <w:pPr>
        <w:ind w:left="420"/>
        <w:jc w:val="center"/>
        <w:rPr>
          <w:rFonts w:ascii="Rockwell" w:hAnsi="Rockwell" w:cs="Arial"/>
          <w:sz w:val="36"/>
          <w:szCs w:val="36"/>
        </w:rPr>
      </w:pPr>
      <w:bookmarkStart w:id="0" w:name="_GoBack"/>
      <w:bookmarkEnd w:id="0"/>
      <w:r w:rsidRPr="004A6B44">
        <w:rPr>
          <w:rFonts w:ascii="Rockwell" w:hAnsi="Rockwell" w:cs="Arial"/>
          <w:sz w:val="36"/>
          <w:szCs w:val="36"/>
          <w:highlight w:val="yellow"/>
        </w:rPr>
        <w:t xml:space="preserve">Applications Due April 2, </w:t>
      </w:r>
      <w:r>
        <w:rPr>
          <w:rFonts w:ascii="Rockwell" w:hAnsi="Rockwell" w:cs="Arial"/>
          <w:sz w:val="36"/>
          <w:szCs w:val="36"/>
          <w:highlight w:val="yellow"/>
        </w:rPr>
        <w:t>2018</w:t>
      </w:r>
      <w:r w:rsidRPr="004A6B44">
        <w:rPr>
          <w:rFonts w:ascii="Rockwell" w:hAnsi="Rockwell" w:cs="Arial"/>
          <w:sz w:val="36"/>
          <w:szCs w:val="36"/>
          <w:highlight w:val="yellow"/>
        </w:rPr>
        <w:t>.</w:t>
      </w:r>
    </w:p>
    <w:p w:rsidR="00A303DC" w:rsidRPr="00C606DE" w:rsidRDefault="00A303DC" w:rsidP="00C606DE">
      <w:pPr>
        <w:rPr>
          <w:rFonts w:ascii="Rockwell" w:hAnsi="Rockwell" w:cs="Arial"/>
          <w:sz w:val="24"/>
          <w:szCs w:val="24"/>
        </w:rPr>
      </w:pPr>
    </w:p>
    <w:sectPr w:rsidR="00A303DC" w:rsidRPr="00C606DE" w:rsidSect="007B4762">
      <w:pgSz w:w="12240" w:h="15840"/>
      <w:pgMar w:top="720" w:right="720" w:bottom="720" w:left="720" w:header="720" w:footer="720" w:gutter="0"/>
      <w:pgBorders w:offsetFrom="page">
        <w:top w:val="thinThickThinSmallGap" w:sz="24" w:space="20" w:color="7030A0"/>
        <w:left w:val="thinThickThinSmallGap" w:sz="24" w:space="20" w:color="7030A0"/>
        <w:bottom w:val="thinThickThinSmallGap" w:sz="24" w:space="20" w:color="7030A0"/>
        <w:right w:val="thinThickThinSmallGap" w:sz="24" w:space="20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812"/>
    <w:multiLevelType w:val="hybridMultilevel"/>
    <w:tmpl w:val="4BFE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74AE"/>
    <w:multiLevelType w:val="hybridMultilevel"/>
    <w:tmpl w:val="EE62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7579"/>
    <w:multiLevelType w:val="hybridMultilevel"/>
    <w:tmpl w:val="D8A6D5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787810"/>
    <w:multiLevelType w:val="hybridMultilevel"/>
    <w:tmpl w:val="30CC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4BF8"/>
    <w:multiLevelType w:val="hybridMultilevel"/>
    <w:tmpl w:val="5698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60015"/>
    <w:multiLevelType w:val="hybridMultilevel"/>
    <w:tmpl w:val="9C388E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934E8"/>
    <w:multiLevelType w:val="hybridMultilevel"/>
    <w:tmpl w:val="A2D42AEA"/>
    <w:lvl w:ilvl="0" w:tplc="03A2D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B46C7"/>
    <w:multiLevelType w:val="hybridMultilevel"/>
    <w:tmpl w:val="16A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E"/>
    <w:rsid w:val="00034D57"/>
    <w:rsid w:val="0005549C"/>
    <w:rsid w:val="0016575F"/>
    <w:rsid w:val="002143D6"/>
    <w:rsid w:val="002478CA"/>
    <w:rsid w:val="00265422"/>
    <w:rsid w:val="003371EB"/>
    <w:rsid w:val="003F56AB"/>
    <w:rsid w:val="004A6B44"/>
    <w:rsid w:val="004B733D"/>
    <w:rsid w:val="00525D6F"/>
    <w:rsid w:val="005320D0"/>
    <w:rsid w:val="006C4109"/>
    <w:rsid w:val="007353DA"/>
    <w:rsid w:val="00747417"/>
    <w:rsid w:val="0075557F"/>
    <w:rsid w:val="00760F31"/>
    <w:rsid w:val="00761DCB"/>
    <w:rsid w:val="007776FE"/>
    <w:rsid w:val="007B4762"/>
    <w:rsid w:val="007E4283"/>
    <w:rsid w:val="007F7957"/>
    <w:rsid w:val="008808F2"/>
    <w:rsid w:val="00910B0E"/>
    <w:rsid w:val="00A303DC"/>
    <w:rsid w:val="00A66944"/>
    <w:rsid w:val="00AA0395"/>
    <w:rsid w:val="00AA4873"/>
    <w:rsid w:val="00AB1392"/>
    <w:rsid w:val="00B35DC8"/>
    <w:rsid w:val="00B44B27"/>
    <w:rsid w:val="00B452FD"/>
    <w:rsid w:val="00B6748C"/>
    <w:rsid w:val="00B95AD4"/>
    <w:rsid w:val="00BA26BC"/>
    <w:rsid w:val="00BB7AF3"/>
    <w:rsid w:val="00C606DE"/>
    <w:rsid w:val="00CF0A1C"/>
    <w:rsid w:val="00D50396"/>
    <w:rsid w:val="00DC04A1"/>
    <w:rsid w:val="00E02F29"/>
    <w:rsid w:val="00E57DB6"/>
    <w:rsid w:val="00EE78AC"/>
    <w:rsid w:val="00F04ABC"/>
    <w:rsid w:val="00F1587C"/>
    <w:rsid w:val="00F4548E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A009E-A014-4042-87E7-5069A167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LEND TC2"/>
    <w:basedOn w:val="Normal"/>
    <w:next w:val="Normal"/>
    <w:link w:val="Heading2Char"/>
    <w:uiPriority w:val="9"/>
    <w:unhideWhenUsed/>
    <w:qFormat/>
    <w:rsid w:val="008808F2"/>
    <w:pPr>
      <w:autoSpaceDE w:val="0"/>
      <w:autoSpaceDN w:val="0"/>
      <w:adjustRightInd w:val="0"/>
      <w:spacing w:after="0" w:line="240" w:lineRule="auto"/>
      <w:ind w:firstLine="360"/>
      <w:outlineLvl w:val="1"/>
    </w:pPr>
    <w:rPr>
      <w:rFonts w:ascii="Times New Roman" w:eastAsiaTheme="minorEastAsia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B0E"/>
    <w:pPr>
      <w:ind w:left="720"/>
      <w:contextualSpacing/>
    </w:pPr>
  </w:style>
  <w:style w:type="paragraph" w:customStyle="1" w:styleId="Default">
    <w:name w:val="Default"/>
    <w:rsid w:val="00B35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aliases w:val="LEND TC2 Char"/>
    <w:basedOn w:val="DefaultParagraphFont"/>
    <w:link w:val="Heading2"/>
    <w:uiPriority w:val="9"/>
    <w:rsid w:val="008808F2"/>
    <w:rPr>
      <w:rFonts w:ascii="Times New Roman" w:eastAsiaTheme="minorEastAsia" w:hAnsi="Times New Roman" w:cs="Times New Roman"/>
      <w:b/>
      <w:color w:val="000000"/>
      <w:sz w:val="24"/>
      <w:szCs w:val="24"/>
      <w:u w:val="single"/>
    </w:rPr>
  </w:style>
  <w:style w:type="paragraph" w:customStyle="1" w:styleId="LENDH3">
    <w:name w:val="LEND_H3"/>
    <w:basedOn w:val="Normal"/>
    <w:link w:val="LENDH3Char"/>
    <w:qFormat/>
    <w:rsid w:val="008808F2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LENDH3Char">
    <w:name w:val="LEND_H3 Char"/>
    <w:basedOn w:val="DefaultParagraphFont"/>
    <w:link w:val="LENDH3"/>
    <w:rsid w:val="008808F2"/>
    <w:rPr>
      <w:rFonts w:ascii="Times New Roman" w:eastAsiaTheme="minorEastAsia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rig1@lsu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Brittney N.</dc:creator>
  <cp:keywords/>
  <dc:description/>
  <cp:lastModifiedBy>Wright, Brittney N.</cp:lastModifiedBy>
  <cp:revision>2</cp:revision>
  <cp:lastPrinted>2016-05-11T15:28:00Z</cp:lastPrinted>
  <dcterms:created xsi:type="dcterms:W3CDTF">2018-02-28T17:41:00Z</dcterms:created>
  <dcterms:modified xsi:type="dcterms:W3CDTF">2018-02-28T17:41:00Z</dcterms:modified>
</cp:coreProperties>
</file>