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41" w:rsidRPr="00EB4D7E" w:rsidRDefault="00A76041" w:rsidP="00EB4D7E">
      <w:pPr>
        <w:pStyle w:val="Title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Job Match Analysis Form</w:t>
      </w:r>
    </w:p>
    <w:p w:rsidR="00A76041" w:rsidRDefault="00A760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(Milestone 1)</w:t>
      </w:r>
      <w:r>
        <w:rPr>
          <w:sz w:val="28"/>
          <w:szCs w:val="28"/>
        </w:rPr>
        <w:t xml:space="preserve"> </w:t>
      </w:r>
    </w:p>
    <w:p w:rsidR="00A76041" w:rsidRDefault="00A76041">
      <w:pPr>
        <w:pStyle w:val="Title"/>
        <w:ind w:right="-1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A76041" w:rsidRDefault="00A76041">
      <w:pPr>
        <w:pStyle w:val="Default"/>
        <w:ind w:right="-1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Consumer: _______________________________ Vendor: __________________________ </w:t>
      </w:r>
    </w:p>
    <w:p w:rsidR="00A76041" w:rsidRDefault="00A76041">
      <w:pPr>
        <w:pStyle w:val="Title"/>
        <w:ind w:left="-360" w:right="-180" w:hanging="5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76041" w:rsidRDefault="00A76041" w:rsidP="00764D65">
      <w:pPr>
        <w:pStyle w:val="Default"/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LRS Counselor: ___________________________ Case Number: _____________________ </w:t>
      </w:r>
    </w:p>
    <w:p w:rsidR="00A76041" w:rsidRDefault="00A76041">
      <w:pP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76041" w:rsidRDefault="00A76041">
      <w:pPr>
        <w:ind w:right="-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Employer: _____________________________________</w:t>
      </w:r>
      <w:proofErr w:type="gramStart"/>
      <w:r>
        <w:rPr>
          <w:color w:val="000000"/>
          <w:sz w:val="23"/>
          <w:szCs w:val="23"/>
        </w:rPr>
        <w:t>_  Telephone</w:t>
      </w:r>
      <w:proofErr w:type="gramEnd"/>
      <w:r>
        <w:rPr>
          <w:color w:val="000000"/>
          <w:sz w:val="23"/>
          <w:szCs w:val="23"/>
        </w:rPr>
        <w:t xml:space="preserve"> #: ________________ </w:t>
      </w:r>
    </w:p>
    <w:p w:rsidR="00A76041" w:rsidRDefault="00A76041">
      <w:pPr>
        <w:pStyle w:val="Default"/>
        <w:ind w:right="-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6041" w:rsidRDefault="00A76041">
      <w:pPr>
        <w:pStyle w:val="Default"/>
        <w:ind w:right="-360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 </w:t>
      </w:r>
    </w:p>
    <w:p w:rsidR="00A76041" w:rsidRDefault="00A76041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A76041" w:rsidRDefault="00A76041">
      <w:pPr>
        <w:pStyle w:val="Default"/>
        <w:ind w:right="-360"/>
        <w:rPr>
          <w:sz w:val="23"/>
          <w:szCs w:val="23"/>
        </w:rPr>
      </w:pPr>
      <w:r>
        <w:rPr>
          <w:sz w:val="23"/>
          <w:szCs w:val="23"/>
        </w:rPr>
        <w:t>Web Address: ______________________</w:t>
      </w:r>
      <w:proofErr w:type="gramStart"/>
      <w:r>
        <w:rPr>
          <w:sz w:val="23"/>
          <w:szCs w:val="23"/>
        </w:rPr>
        <w:t>_  E</w:t>
      </w:r>
      <w:proofErr w:type="gramEnd"/>
      <w:r>
        <w:rPr>
          <w:sz w:val="23"/>
          <w:szCs w:val="23"/>
        </w:rPr>
        <w:t xml:space="preserve">-Mail address: __________________________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Supervisor: _________________________</w:t>
      </w:r>
      <w:proofErr w:type="gramStart"/>
      <w:r>
        <w:rPr>
          <w:sz w:val="23"/>
          <w:szCs w:val="23"/>
        </w:rPr>
        <w:t>_  Supervisor’s</w:t>
      </w:r>
      <w:proofErr w:type="gramEnd"/>
      <w:r>
        <w:rPr>
          <w:sz w:val="23"/>
          <w:szCs w:val="23"/>
        </w:rPr>
        <w:t xml:space="preserve"> Telephone #:  ________________ 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Supervisor’s E-Mail: _________________________________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Employee (consumer) Job Title: ______________________________________________</w:t>
      </w:r>
      <w:r w:rsidR="00622171">
        <w:rPr>
          <w:sz w:val="23"/>
          <w:szCs w:val="23"/>
        </w:rPr>
        <w:t>__</w:t>
      </w:r>
      <w:r>
        <w:rPr>
          <w:sz w:val="23"/>
          <w:szCs w:val="23"/>
        </w:rPr>
        <w:t xml:space="preserve"> 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22171" w:rsidRDefault="00622171" w:rsidP="00622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Employment start date</w:t>
      </w:r>
      <w:r>
        <w:rPr>
          <w:sz w:val="23"/>
          <w:szCs w:val="23"/>
        </w:rPr>
        <w:t>: __________________</w:t>
      </w:r>
      <w:r>
        <w:rPr>
          <w:sz w:val="23"/>
          <w:szCs w:val="23"/>
        </w:rPr>
        <w:t>Wages / earnings:  ____________per_______</w:t>
      </w:r>
    </w:p>
    <w:p w:rsidR="00622171" w:rsidRDefault="00622171">
      <w:pPr>
        <w:pStyle w:val="Default"/>
        <w:rPr>
          <w:sz w:val="23"/>
          <w:szCs w:val="23"/>
        </w:rPr>
      </w:pP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 there a written job description for this position?  Yes ____</w:t>
      </w:r>
      <w:proofErr w:type="gramStart"/>
      <w:r>
        <w:rPr>
          <w:sz w:val="23"/>
          <w:szCs w:val="23"/>
        </w:rPr>
        <w:t>_  No</w:t>
      </w:r>
      <w:proofErr w:type="gramEnd"/>
      <w:r>
        <w:rPr>
          <w:sz w:val="23"/>
          <w:szCs w:val="23"/>
        </w:rPr>
        <w:t xml:space="preserve"> _____ 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yes, attach a copy.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Employment Benefits: </w:t>
      </w:r>
      <w:r>
        <w:rPr>
          <w:sz w:val="23"/>
          <w:szCs w:val="23"/>
        </w:rPr>
        <w:t xml:space="preserve"> Are benefits available?  Yes ______ No ______ 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so, check all that apply: </w:t>
      </w:r>
    </w:p>
    <w:p w:rsidR="00A76041" w:rsidRDefault="00622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Leave:  vacation / a</w:t>
      </w:r>
      <w:r w:rsidR="00A76041">
        <w:rPr>
          <w:sz w:val="23"/>
          <w:szCs w:val="23"/>
        </w:rPr>
        <w:t xml:space="preserve">nnual: ______, </w:t>
      </w:r>
      <w:r>
        <w:rPr>
          <w:sz w:val="23"/>
          <w:szCs w:val="23"/>
        </w:rPr>
        <w:t>s</w:t>
      </w:r>
      <w:r w:rsidR="00A76041">
        <w:rPr>
          <w:sz w:val="23"/>
          <w:szCs w:val="23"/>
        </w:rPr>
        <w:t>ick</w:t>
      </w:r>
      <w:r>
        <w:rPr>
          <w:sz w:val="23"/>
          <w:szCs w:val="23"/>
        </w:rPr>
        <w:t xml:space="preserve">: ______, family </w:t>
      </w:r>
      <w:proofErr w:type="spellStart"/>
      <w:r>
        <w:rPr>
          <w:sz w:val="23"/>
          <w:szCs w:val="23"/>
        </w:rPr>
        <w:t>medical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_____e</w:t>
      </w:r>
      <w:r>
        <w:rPr>
          <w:sz w:val="23"/>
          <w:szCs w:val="23"/>
        </w:rPr>
        <w:t>ducational</w:t>
      </w:r>
      <w:proofErr w:type="spellEnd"/>
      <w:r>
        <w:rPr>
          <w:sz w:val="23"/>
          <w:szCs w:val="23"/>
        </w:rPr>
        <w:t>: ______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Insurance: </w:t>
      </w:r>
      <w:r w:rsidR="0062217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health ______, dental ______, vision _____, life ______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401K / Retirement:</w:t>
      </w:r>
      <w:r w:rsidR="009920FE">
        <w:rPr>
          <w:sz w:val="23"/>
          <w:szCs w:val="23"/>
        </w:rPr>
        <w:t xml:space="preserve"> ______, Funeral leave: ______,</w:t>
      </w:r>
      <w:r>
        <w:rPr>
          <w:sz w:val="23"/>
          <w:szCs w:val="23"/>
        </w:rPr>
        <w:t xml:space="preserve"> </w:t>
      </w:r>
      <w:r w:rsidR="00622171">
        <w:rPr>
          <w:sz w:val="23"/>
          <w:szCs w:val="23"/>
        </w:rPr>
        <w:t>paid holidays</w:t>
      </w:r>
      <w:proofErr w:type="gramStart"/>
      <w:r w:rsidR="00622171">
        <w:rPr>
          <w:sz w:val="23"/>
          <w:szCs w:val="23"/>
        </w:rPr>
        <w:t>:_</w:t>
      </w:r>
      <w:proofErr w:type="gramEnd"/>
      <w:r w:rsidR="00622171">
        <w:rPr>
          <w:sz w:val="23"/>
          <w:szCs w:val="23"/>
        </w:rPr>
        <w:t>______, other:_______</w:t>
      </w:r>
      <w:r w:rsidR="009920FE">
        <w:rPr>
          <w:sz w:val="23"/>
          <w:szCs w:val="23"/>
        </w:rPr>
        <w:t>__</w:t>
      </w:r>
    </w:p>
    <w:p w:rsidR="00A76041" w:rsidRDefault="00A76041">
      <w:pPr>
        <w:pStyle w:val="Default"/>
        <w:rPr>
          <w:sz w:val="23"/>
          <w:szCs w:val="23"/>
        </w:rPr>
      </w:pPr>
      <w:bookmarkStart w:id="0" w:name="_GoBack"/>
      <w:bookmarkEnd w:id="0"/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 there a waiting period to obtain benefits?  Yes ______ No ______   </w:t>
      </w:r>
    </w:p>
    <w:p w:rsidR="00A76041" w:rsidRDefault="00A7604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If so, how long?</w:t>
      </w:r>
      <w:proofErr w:type="gramEnd"/>
      <w:r>
        <w:rPr>
          <w:sz w:val="23"/>
          <w:szCs w:val="23"/>
        </w:rPr>
        <w:t xml:space="preserve"> _________________________ </w:t>
      </w:r>
    </w:p>
    <w:p w:rsidR="00A76041" w:rsidRDefault="00A760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6041" w:rsidRDefault="006254CE">
      <w:pPr>
        <w:pStyle w:val="Default"/>
        <w:rPr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5pt;margin-top:542.25pt;width:551.25pt;height:73.5pt;z-index:1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rR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" o:allowincell="f" filled="f" stroked="f">
            <v:textbox>
              <w:txbxContent>
                <w:tbl>
                  <w:tblPr>
                    <w:tblW w:w="0" w:type="auto"/>
                    <w:tblInd w:w="1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8"/>
                    <w:gridCol w:w="1260"/>
                    <w:gridCol w:w="1080"/>
                    <w:gridCol w:w="1440"/>
                    <w:gridCol w:w="1260"/>
                    <w:gridCol w:w="1260"/>
                    <w:gridCol w:w="1260"/>
                    <w:gridCol w:w="1260"/>
                  </w:tblGrid>
                  <w:tr w:rsidR="00A76041" w:rsidRPr="006254CE" w:rsidTr="007F5C9E">
                    <w:trPr>
                      <w:trHeight w:val="157"/>
                    </w:trPr>
                    <w:tc>
                      <w:tcPr>
                        <w:tcW w:w="91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Hours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Monday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Tuesday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>Wednesday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>Thursday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Friday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Saturday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Sunday </w:t>
                        </w:r>
                      </w:p>
                    </w:tc>
                  </w:tr>
                  <w:tr w:rsidR="00A76041" w:rsidRPr="006254CE" w:rsidTr="007F5C9E">
                    <w:trPr>
                      <w:trHeight w:val="157"/>
                    </w:trPr>
                    <w:tc>
                      <w:tcPr>
                        <w:tcW w:w="91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From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A76041" w:rsidRPr="006254CE" w:rsidTr="007F5C9E">
                    <w:trPr>
                      <w:trHeight w:val="157"/>
                    </w:trPr>
                    <w:tc>
                      <w:tcPr>
                        <w:tcW w:w="91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To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A76041" w:rsidRPr="006254CE" w:rsidRDefault="00A760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 w:rsidRPr="006254CE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:rsidR="00EF30C7" w:rsidRDefault="00EF30C7"/>
              </w:txbxContent>
            </v:textbox>
            <w10:wrap type="through" anchorx="page" anchory="page"/>
          </v:shape>
        </w:pict>
      </w:r>
      <w:r w:rsidR="00A76041">
        <w:rPr>
          <w:b/>
          <w:bCs/>
          <w:sz w:val="23"/>
          <w:szCs w:val="23"/>
        </w:rPr>
        <w:t xml:space="preserve">Work Schedule: </w:t>
      </w:r>
    </w:p>
    <w:p w:rsidR="00A76041" w:rsidRPr="00EB4D7E" w:rsidRDefault="00A76041">
      <w:pPr>
        <w:pStyle w:val="Default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Brief Job Summary: </w:t>
      </w:r>
    </w:p>
    <w:p w:rsidR="00A76041" w:rsidRDefault="00A76041" w:rsidP="00EB4D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EB4D7E" w:rsidRDefault="00EB4D7E" w:rsidP="00EB4D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EB4D7E" w:rsidRDefault="00EB4D7E" w:rsidP="00EB4D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EB4D7E" w:rsidRDefault="00EB4D7E" w:rsidP="00EB4D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EB4D7E" w:rsidRDefault="00EB4D7E" w:rsidP="00EB4D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EB4D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A76041" w:rsidRDefault="00A76041" w:rsidP="00EB4D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</w:p>
    <w:p w:rsidR="00A76041" w:rsidRPr="00EB4D7E" w:rsidRDefault="00A76041" w:rsidP="00EB4D7E">
      <w:pPr>
        <w:pStyle w:val="Default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Essential Work Duties</w:t>
      </w:r>
      <w:r>
        <w:rPr>
          <w:sz w:val="23"/>
          <w:szCs w:val="23"/>
        </w:rPr>
        <w:t xml:space="preserve">: identify the daily and essential work tasks to </w:t>
      </w:r>
      <w:proofErr w:type="gramStart"/>
      <w:r>
        <w:rPr>
          <w:sz w:val="23"/>
          <w:szCs w:val="23"/>
        </w:rPr>
        <w:t>be performed</w:t>
      </w:r>
      <w:proofErr w:type="gramEnd"/>
      <w:r>
        <w:rPr>
          <w:sz w:val="23"/>
          <w:szCs w:val="23"/>
        </w:rPr>
        <w:t xml:space="preserve"> </w:t>
      </w: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7F5C9E" w:rsidRDefault="007F5C9E">
      <w:pPr>
        <w:pStyle w:val="Default"/>
        <w:jc w:val="both"/>
        <w:rPr>
          <w:color w:val="auto"/>
        </w:rPr>
      </w:pPr>
    </w:p>
    <w:p w:rsidR="00A76041" w:rsidRDefault="00A7604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Episodic Work Duties: </w:t>
      </w:r>
      <w:r>
        <w:rPr>
          <w:color w:val="auto"/>
          <w:sz w:val="23"/>
          <w:szCs w:val="23"/>
        </w:rPr>
        <w:t xml:space="preserve">identify duties that are performed on a periodic or occasional basis </w:t>
      </w: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</w:rPr>
      </w:pP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Employer’s Concern / Need for Quality: </w:t>
      </w: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</w:rPr>
      </w:pP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Employer’s Concern / Need for Productivity: </w:t>
      </w: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76041" w:rsidRPr="00CF6C16" w:rsidRDefault="00A76041" w:rsidP="00CF6C16">
      <w:pPr>
        <w:rPr>
          <w:b/>
        </w:rPr>
      </w:pPr>
      <w:r w:rsidRPr="00CF6C16">
        <w:rPr>
          <w:b/>
        </w:rPr>
        <w:t xml:space="preserve">Skills Required by the Employer: </w:t>
      </w: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76041" w:rsidRPr="007F5C9E" w:rsidRDefault="00A76041" w:rsidP="00CF6C16">
      <w:r w:rsidRPr="00CF6C16">
        <w:rPr>
          <w:b/>
        </w:rPr>
        <w:lastRenderedPageBreak/>
        <w:t xml:space="preserve">Personality Traits Required by Employer: </w:t>
      </w: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76041" w:rsidRDefault="00A76041" w:rsidP="00CF6C16">
      <w:pPr>
        <w:pStyle w:val="Default"/>
        <w:rPr>
          <w:color w:val="auto"/>
          <w:sz w:val="23"/>
          <w:szCs w:val="23"/>
        </w:rPr>
      </w:pPr>
    </w:p>
    <w:p w:rsidR="00A76041" w:rsidRDefault="00A76041" w:rsidP="00CF6C1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Qualifications Required by Employer: </w:t>
      </w:r>
      <w:r>
        <w:rPr>
          <w:color w:val="auto"/>
          <w:sz w:val="23"/>
          <w:szCs w:val="23"/>
        </w:rPr>
        <w:t xml:space="preserve">work history, experience, education </w:t>
      </w: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Work Site Considerations:  </w:t>
      </w:r>
      <w:r>
        <w:rPr>
          <w:color w:val="auto"/>
          <w:sz w:val="23"/>
          <w:szCs w:val="23"/>
        </w:rPr>
        <w:t>What are the physical demands of the job?</w:t>
      </w:r>
      <w:r>
        <w:rPr>
          <w:b/>
          <w:bCs/>
          <w:color w:val="auto"/>
          <w:sz w:val="23"/>
          <w:szCs w:val="23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170"/>
        <w:gridCol w:w="6588"/>
      </w:tblGrid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>Standing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>Yes / No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>Details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Walking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Sitting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Lifting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Carrying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Pushing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Climbing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Balancing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Bending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Kneeling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Manual Handling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Fine Motor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Gross Motor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Visual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Hearing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Details </w:t>
            </w:r>
          </w:p>
        </w:tc>
      </w:tr>
      <w:tr w:rsidR="007F5C9E" w:rsidRPr="006254CE" w:rsidTr="009920FE">
        <w:tc>
          <w:tcPr>
            <w:tcW w:w="181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Other </w:t>
            </w:r>
          </w:p>
        </w:tc>
        <w:tc>
          <w:tcPr>
            <w:tcW w:w="1170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Yes / No  </w:t>
            </w:r>
          </w:p>
        </w:tc>
        <w:tc>
          <w:tcPr>
            <w:tcW w:w="6588" w:type="dxa"/>
            <w:shd w:val="clear" w:color="auto" w:fill="auto"/>
          </w:tcPr>
          <w:p w:rsidR="007F5C9E" w:rsidRPr="006254CE" w:rsidRDefault="007F5C9E" w:rsidP="00CE7E11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>Details</w:t>
            </w:r>
          </w:p>
        </w:tc>
      </w:tr>
    </w:tbl>
    <w:p w:rsidR="00A76041" w:rsidRDefault="00A76041">
      <w:pPr>
        <w:pStyle w:val="Default"/>
        <w:rPr>
          <w:color w:val="auto"/>
        </w:rPr>
      </w:pP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Accommodations </w:t>
      </w:r>
      <w:proofErr w:type="gramStart"/>
      <w:r>
        <w:rPr>
          <w:b/>
          <w:bCs/>
          <w:color w:val="auto"/>
          <w:sz w:val="23"/>
          <w:szCs w:val="23"/>
        </w:rPr>
        <w:t>Needed: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Identify the potential accommodations that might be needed to assist the consumer to safely complete the physical demands and enable the employee to perform the essential functions of the job. </w:t>
      </w: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7F5C9E" w:rsidRDefault="007F5C9E" w:rsidP="007F5C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3D5700" w:rsidRDefault="003D5700">
      <w:pPr>
        <w:pStyle w:val="Default"/>
        <w:rPr>
          <w:color w:val="auto"/>
          <w:sz w:val="23"/>
          <w:szCs w:val="23"/>
        </w:rPr>
      </w:pPr>
    </w:p>
    <w:p w:rsidR="000B4D26" w:rsidRDefault="000B4D26" w:rsidP="000B4D26">
      <w:pPr>
        <w:pStyle w:val="Default"/>
        <w:rPr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>Environmental Demand:</w:t>
      </w:r>
      <w:r>
        <w:rPr>
          <w:color w:val="auto"/>
          <w:sz w:val="23"/>
          <w:szCs w:val="23"/>
        </w:rPr>
        <w:t xml:space="preserve"> Address all that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Indoors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Outdoors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Dust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Fumes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Hazards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Bio-hazards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Heat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Cold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Noise Levels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Other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Other </w:t>
            </w:r>
            <w:r w:rsidRPr="006254CE">
              <w:rPr>
                <w:color w:val="auto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CF6C16" w:rsidRPr="006254CE" w:rsidTr="006254CE">
        <w:tc>
          <w:tcPr>
            <w:tcW w:w="181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  <w:r w:rsidRPr="006254CE">
              <w:rPr>
                <w:color w:val="auto"/>
                <w:sz w:val="23"/>
                <w:szCs w:val="23"/>
              </w:rPr>
              <w:t xml:space="preserve">Other </w:t>
            </w:r>
          </w:p>
        </w:tc>
        <w:tc>
          <w:tcPr>
            <w:tcW w:w="7758" w:type="dxa"/>
            <w:shd w:val="clear" w:color="auto" w:fill="auto"/>
          </w:tcPr>
          <w:p w:rsidR="00CF6C16" w:rsidRPr="006254CE" w:rsidRDefault="00CF6C16" w:rsidP="00E6561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B4D26" w:rsidRDefault="000B4D26" w:rsidP="000B4D26">
      <w:pPr>
        <w:pStyle w:val="Default"/>
        <w:rPr>
          <w:color w:val="auto"/>
          <w:sz w:val="23"/>
          <w:szCs w:val="23"/>
        </w:rPr>
      </w:pPr>
      <w:r w:rsidRPr="000B4D26">
        <w:rPr>
          <w:color w:val="auto"/>
          <w:sz w:val="23"/>
          <w:szCs w:val="23"/>
        </w:rPr>
        <w:tab/>
      </w:r>
    </w:p>
    <w:p w:rsidR="00FA69EE" w:rsidRDefault="00FA69EE" w:rsidP="00FA69E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Accommodations </w:t>
      </w:r>
      <w:proofErr w:type="gramStart"/>
      <w:r>
        <w:rPr>
          <w:b/>
          <w:bCs/>
          <w:color w:val="auto"/>
          <w:sz w:val="23"/>
          <w:szCs w:val="23"/>
        </w:rPr>
        <w:t>Needed: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Identify the potential accommodations that might be for the environmental demands that would enable the consumer/ employee to perform the essential functions of the job. </w:t>
      </w:r>
    </w:p>
    <w:p w:rsidR="00FA69EE" w:rsidRDefault="00FA69EE" w:rsidP="00FA6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FA69EE" w:rsidRDefault="00FA69EE" w:rsidP="00FA6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FA69EE" w:rsidRDefault="00FA69EE" w:rsidP="00FA6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FA69EE" w:rsidRDefault="00FA69EE" w:rsidP="00FA6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FA69EE" w:rsidRDefault="00FA69EE" w:rsidP="00FA6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FA69EE" w:rsidRDefault="00FA69EE" w:rsidP="00FA6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FA69EE" w:rsidRDefault="00FA69EE" w:rsidP="00FA6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6254CE" w:rsidRDefault="006254CE">
      <w:pPr>
        <w:pStyle w:val="Default"/>
        <w:rPr>
          <w:color w:val="auto"/>
        </w:rPr>
      </w:pPr>
    </w:p>
    <w:p w:rsidR="00A76041" w:rsidRPr="00FA69EE" w:rsidRDefault="00A76041">
      <w:pPr>
        <w:pStyle w:val="Default"/>
        <w:rPr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Work Culture: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Pr="006C7241" w:rsidRDefault="00A76041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General Pace of Work: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Pr="006C7241" w:rsidRDefault="00A76041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Overall levels of stress: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Pr="006C7241" w:rsidRDefault="00A76041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Level of teamwork expected: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254CE" w:rsidRDefault="006254CE">
      <w:pPr>
        <w:pStyle w:val="Default"/>
        <w:rPr>
          <w:b/>
          <w:color w:val="auto"/>
          <w:sz w:val="23"/>
          <w:szCs w:val="23"/>
        </w:rPr>
      </w:pPr>
    </w:p>
    <w:p w:rsidR="00A76041" w:rsidRPr="006C7241" w:rsidRDefault="00A76041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Informal Support provided by co-workers: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6254CE" w:rsidRDefault="006254CE">
      <w:pPr>
        <w:pStyle w:val="Default"/>
        <w:rPr>
          <w:b/>
          <w:color w:val="auto"/>
          <w:sz w:val="23"/>
          <w:szCs w:val="23"/>
        </w:rPr>
      </w:pPr>
    </w:p>
    <w:p w:rsidR="00A76041" w:rsidRPr="006C7241" w:rsidRDefault="00A76041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Dress Code: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</w:p>
    <w:p w:rsidR="006254CE" w:rsidRDefault="006254CE" w:rsidP="00FA69EE">
      <w:pPr>
        <w:pStyle w:val="Default"/>
        <w:rPr>
          <w:b/>
          <w:color w:val="auto"/>
          <w:sz w:val="23"/>
          <w:szCs w:val="23"/>
        </w:rPr>
      </w:pPr>
    </w:p>
    <w:p w:rsidR="006254CE" w:rsidRDefault="006254CE" w:rsidP="00FA69EE">
      <w:pPr>
        <w:pStyle w:val="Default"/>
        <w:rPr>
          <w:b/>
          <w:color w:val="auto"/>
          <w:sz w:val="23"/>
          <w:szCs w:val="23"/>
        </w:rPr>
      </w:pPr>
    </w:p>
    <w:p w:rsidR="00CF6C16" w:rsidRPr="006C7241" w:rsidRDefault="00CF6C16" w:rsidP="00FA69EE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Interactions between Employees: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Pr="006C7241" w:rsidRDefault="00CF6C16" w:rsidP="00CF6C16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Employee gathering places and times: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CF6C16" w:rsidRPr="006C7241" w:rsidRDefault="00CF6C16" w:rsidP="00CF6C16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Well-known yet unwritten rules: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Pr="006C7241" w:rsidRDefault="00CF6C16" w:rsidP="00CF6C16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Special terms or phrases used: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Pr="006C7241" w:rsidRDefault="00CF6C16" w:rsidP="00CF6C16">
      <w:pPr>
        <w:pStyle w:val="Default"/>
        <w:rPr>
          <w:b/>
          <w:color w:val="auto"/>
          <w:sz w:val="23"/>
          <w:szCs w:val="23"/>
        </w:rPr>
      </w:pPr>
      <w:r w:rsidRPr="006C7241">
        <w:rPr>
          <w:b/>
          <w:color w:val="auto"/>
          <w:sz w:val="23"/>
          <w:szCs w:val="23"/>
        </w:rPr>
        <w:t xml:space="preserve">Special events or celebrations: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Training Considerations: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Is there orientation training for new employees? Yes____</w:t>
      </w:r>
      <w:proofErr w:type="gramStart"/>
      <w:r>
        <w:rPr>
          <w:color w:val="auto"/>
          <w:sz w:val="23"/>
          <w:szCs w:val="23"/>
        </w:rPr>
        <w:t>_  No</w:t>
      </w:r>
      <w:proofErr w:type="gramEnd"/>
      <w:r>
        <w:rPr>
          <w:color w:val="auto"/>
          <w:sz w:val="23"/>
          <w:szCs w:val="23"/>
        </w:rPr>
        <w:t xml:space="preserve">_____   </w:t>
      </w:r>
    </w:p>
    <w:p w:rsidR="00CF6C16" w:rsidRDefault="00CF6C16" w:rsidP="00CF6C1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yes, describe how long the training is and topics covered: </w:t>
      </w:r>
    </w:p>
    <w:p w:rsidR="00CF6C16" w:rsidRDefault="00CF6C16">
      <w:pPr>
        <w:pStyle w:val="Default"/>
        <w:rPr>
          <w:color w:val="auto"/>
          <w:sz w:val="23"/>
          <w:szCs w:val="23"/>
        </w:rPr>
      </w:pP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</w:p>
    <w:p w:rsidR="00A76041" w:rsidRDefault="00A76041" w:rsidP="00FA69E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How </w:t>
      </w:r>
      <w:proofErr w:type="gramStart"/>
      <w:r>
        <w:rPr>
          <w:color w:val="auto"/>
          <w:sz w:val="23"/>
          <w:szCs w:val="23"/>
        </w:rPr>
        <w:t>are new employees provided</w:t>
      </w:r>
      <w:proofErr w:type="gramEnd"/>
      <w:r>
        <w:rPr>
          <w:color w:val="auto"/>
          <w:sz w:val="23"/>
          <w:szCs w:val="23"/>
        </w:rPr>
        <w:t xml:space="preserve"> with job specific training? How </w:t>
      </w:r>
      <w:proofErr w:type="gramStart"/>
      <w:r>
        <w:rPr>
          <w:color w:val="auto"/>
          <w:sz w:val="23"/>
          <w:szCs w:val="23"/>
        </w:rPr>
        <w:t>would this employee be trained</w:t>
      </w:r>
      <w:proofErr w:type="gramEnd"/>
      <w:r>
        <w:rPr>
          <w:color w:val="auto"/>
          <w:sz w:val="23"/>
          <w:szCs w:val="23"/>
        </w:rPr>
        <w:t xml:space="preserve">?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 w:rsidP="006254C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there any accommodations that may need to </w:t>
      </w:r>
      <w:proofErr w:type="gramStart"/>
      <w:r>
        <w:rPr>
          <w:color w:val="auto"/>
          <w:sz w:val="23"/>
          <w:szCs w:val="23"/>
        </w:rPr>
        <w:t>be made</w:t>
      </w:r>
      <w:proofErr w:type="gramEnd"/>
      <w:r>
        <w:rPr>
          <w:color w:val="auto"/>
          <w:sz w:val="23"/>
          <w:szCs w:val="23"/>
        </w:rPr>
        <w:t xml:space="preserve"> for either the orientation or the job specific training?  (i.e., Translating written materials into Braille, adapting tests or written materials for cognitive disabilities, systematic training) </w:t>
      </w:r>
    </w:p>
    <w:p w:rsidR="00A76041" w:rsidRDefault="00A76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Vendor Signature: ______________________________________</w:t>
      </w:r>
      <w:proofErr w:type="gramStart"/>
      <w:r>
        <w:rPr>
          <w:color w:val="auto"/>
          <w:sz w:val="23"/>
          <w:szCs w:val="23"/>
        </w:rPr>
        <w:t>_  Date</w:t>
      </w:r>
      <w:proofErr w:type="gramEnd"/>
      <w:r>
        <w:rPr>
          <w:color w:val="auto"/>
          <w:sz w:val="23"/>
          <w:szCs w:val="23"/>
        </w:rPr>
        <w:t xml:space="preserve">: ____________ </w:t>
      </w:r>
    </w:p>
    <w:p w:rsidR="00A76041" w:rsidRDefault="00A76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A76041" w:rsidRDefault="00A76041">
      <w:pPr>
        <w:pStyle w:val="Default"/>
        <w:jc w:val="both"/>
      </w:pPr>
      <w:r>
        <w:rPr>
          <w:color w:val="auto"/>
          <w:sz w:val="23"/>
          <w:szCs w:val="23"/>
        </w:rPr>
        <w:t>Consumer Signature:  ___________________________________</w:t>
      </w:r>
      <w:proofErr w:type="gramStart"/>
      <w:r>
        <w:rPr>
          <w:color w:val="auto"/>
          <w:sz w:val="23"/>
          <w:szCs w:val="23"/>
        </w:rPr>
        <w:t>_  Date</w:t>
      </w:r>
      <w:proofErr w:type="gramEnd"/>
      <w:r>
        <w:rPr>
          <w:color w:val="auto"/>
          <w:sz w:val="23"/>
          <w:szCs w:val="23"/>
        </w:rPr>
        <w:t xml:space="preserve">:  ____________ </w:t>
      </w:r>
    </w:p>
    <w:sectPr w:rsidR="00A76041" w:rsidSect="006254CE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EF" w:rsidRDefault="00DC3FEF" w:rsidP="00F417F4">
      <w:r>
        <w:separator/>
      </w:r>
    </w:p>
  </w:endnote>
  <w:endnote w:type="continuationSeparator" w:id="0">
    <w:p w:rsidR="00DC3FEF" w:rsidRDefault="00DC3FEF" w:rsidP="00F4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FE" w:rsidRDefault="009920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32B6">
      <w:rPr>
        <w:noProof/>
      </w:rPr>
      <w:t>1</w:t>
    </w:r>
    <w:r>
      <w:rPr>
        <w:noProof/>
      </w:rPr>
      <w:fldChar w:fldCharType="end"/>
    </w:r>
  </w:p>
  <w:p w:rsidR="00F417F4" w:rsidRDefault="00F41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EF" w:rsidRDefault="00DC3FEF" w:rsidP="00F417F4">
      <w:r>
        <w:separator/>
      </w:r>
    </w:p>
  </w:footnote>
  <w:footnote w:type="continuationSeparator" w:id="0">
    <w:p w:rsidR="00DC3FEF" w:rsidRDefault="00DC3FEF" w:rsidP="00F4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F4" w:rsidRPr="00F417F4" w:rsidRDefault="009920FE">
    <w:pPr>
      <w:pStyle w:val="Header"/>
      <w:rPr>
        <w:b/>
      </w:rPr>
    </w:pPr>
    <w:r>
      <w:rPr>
        <w:b/>
      </w:rPr>
      <w:t>SE</w:t>
    </w:r>
    <w:proofErr w:type="gramStart"/>
    <w:r>
      <w:rPr>
        <w:b/>
      </w:rPr>
      <w:t>:</w:t>
    </w:r>
    <w:r w:rsidR="00F417F4" w:rsidRPr="00F417F4">
      <w:rPr>
        <w:b/>
      </w:rPr>
      <w:t>2A</w:t>
    </w:r>
    <w:proofErr w:type="gramEnd"/>
  </w:p>
  <w:p w:rsidR="00F417F4" w:rsidRPr="00F417F4" w:rsidRDefault="00F417F4">
    <w:pPr>
      <w:pStyle w:val="Header"/>
      <w:rPr>
        <w:b/>
      </w:rPr>
    </w:pPr>
    <w:r w:rsidRPr="00F417F4">
      <w:rPr>
        <w:b/>
      </w:rPr>
      <w:t>October 2012</w:t>
    </w:r>
  </w:p>
  <w:p w:rsidR="00F417F4" w:rsidRDefault="00F41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7F4"/>
    <w:rsid w:val="00084054"/>
    <w:rsid w:val="000B4D26"/>
    <w:rsid w:val="000B5DFA"/>
    <w:rsid w:val="0018286D"/>
    <w:rsid w:val="002754F7"/>
    <w:rsid w:val="0037367E"/>
    <w:rsid w:val="003938FE"/>
    <w:rsid w:val="003D5700"/>
    <w:rsid w:val="004832D5"/>
    <w:rsid w:val="00622171"/>
    <w:rsid w:val="006254CE"/>
    <w:rsid w:val="006C7241"/>
    <w:rsid w:val="006E7FA4"/>
    <w:rsid w:val="00764D65"/>
    <w:rsid w:val="007B562C"/>
    <w:rsid w:val="007C32B6"/>
    <w:rsid w:val="007F5C9E"/>
    <w:rsid w:val="00964A8D"/>
    <w:rsid w:val="009920FE"/>
    <w:rsid w:val="00A76041"/>
    <w:rsid w:val="00BA6B11"/>
    <w:rsid w:val="00CE7E11"/>
    <w:rsid w:val="00CF6C16"/>
    <w:rsid w:val="00DB7CC3"/>
    <w:rsid w:val="00DC3FEF"/>
    <w:rsid w:val="00E272DA"/>
    <w:rsid w:val="00E6561B"/>
    <w:rsid w:val="00EB4D7E"/>
    <w:rsid w:val="00EF30C7"/>
    <w:rsid w:val="00F417F4"/>
    <w:rsid w:val="00FA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color w:val="auto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417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417F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7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417F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1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Employment Manual</vt:lpstr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Employment Manual</dc:title>
  <dc:creator>JHanophy</dc:creator>
  <cp:lastModifiedBy>Stazio, Laura</cp:lastModifiedBy>
  <cp:revision>2</cp:revision>
  <cp:lastPrinted>2013-03-01T22:48:00Z</cp:lastPrinted>
  <dcterms:created xsi:type="dcterms:W3CDTF">2013-05-29T21:11:00Z</dcterms:created>
  <dcterms:modified xsi:type="dcterms:W3CDTF">2013-05-29T21:11:00Z</dcterms:modified>
</cp:coreProperties>
</file>